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C9B" w:rsidRPr="003001B4" w:rsidRDefault="00754152" w:rsidP="003001B4">
      <w:pPr>
        <w:pStyle w:val="Heading2"/>
        <w:spacing w:before="0" w:beforeAutospacing="0" w:after="120" w:afterAutospacing="0" w:line="360" w:lineRule="auto"/>
        <w:jc w:val="center"/>
        <w:rPr>
          <w:rFonts w:ascii="Arial" w:hAnsi="Arial" w:cs="Arial"/>
          <w:sz w:val="28"/>
          <w:szCs w:val="24"/>
          <w:lang w:val="az-Latn-AZ"/>
        </w:rPr>
      </w:pPr>
      <w:bookmarkStart w:id="0" w:name="_GoBack"/>
      <w:bookmarkEnd w:id="0"/>
      <w:r w:rsidRPr="003001B4">
        <w:rPr>
          <w:rFonts w:ascii="Arial" w:hAnsi="Arial" w:cs="Arial"/>
          <w:sz w:val="28"/>
          <w:szCs w:val="24"/>
          <w:lang w:val="az-Latn-AZ"/>
        </w:rPr>
        <w:t>“</w:t>
      </w:r>
      <w:r w:rsidR="004F2ED8" w:rsidRPr="003001B4">
        <w:rPr>
          <w:rFonts w:ascii="Arial" w:hAnsi="Arial" w:cs="Arial"/>
          <w:sz w:val="28"/>
          <w:szCs w:val="24"/>
          <w:lang w:val="az-Latn-AZ"/>
        </w:rPr>
        <w:t>Abonent Məlumatlarının Dəyişdirilməsi</w:t>
      </w:r>
      <w:r w:rsidRPr="003001B4">
        <w:rPr>
          <w:rFonts w:ascii="Arial" w:hAnsi="Arial" w:cs="Arial"/>
          <w:sz w:val="28"/>
          <w:szCs w:val="24"/>
          <w:lang w:val="az-Latn-AZ"/>
        </w:rPr>
        <w:t xml:space="preserve">” </w:t>
      </w:r>
      <w:r w:rsidR="00773712" w:rsidRPr="003001B4">
        <w:rPr>
          <w:rFonts w:ascii="Arial" w:hAnsi="Arial" w:cs="Arial"/>
          <w:sz w:val="28"/>
          <w:szCs w:val="24"/>
          <w:lang w:val="az-Latn-AZ"/>
        </w:rPr>
        <w:t>elektron xidməti</w:t>
      </w:r>
      <w:r w:rsidR="000A4545" w:rsidRPr="003001B4">
        <w:rPr>
          <w:rFonts w:ascii="Arial" w:hAnsi="Arial" w:cs="Arial"/>
          <w:sz w:val="28"/>
          <w:szCs w:val="24"/>
          <w:lang w:val="az-Latn-AZ"/>
        </w:rPr>
        <w:t>nin istifadə təlimatı</w:t>
      </w:r>
    </w:p>
    <w:p w:rsidR="00DB4EC5" w:rsidRDefault="00DB4EC5" w:rsidP="00DB4EC5">
      <w:pPr>
        <w:spacing w:line="360" w:lineRule="auto"/>
        <w:ind w:firstLine="708"/>
        <w:jc w:val="both"/>
        <w:rPr>
          <w:rFonts w:ascii="Arial" w:eastAsia="Times New Roman" w:hAnsi="Arial" w:cs="Arial"/>
          <w:sz w:val="24"/>
          <w:szCs w:val="24"/>
          <w:lang w:val="az-Latn-AZ"/>
        </w:rPr>
      </w:pPr>
      <w:r>
        <w:rPr>
          <w:rFonts w:ascii="Arial" w:eastAsia="Times New Roman" w:hAnsi="Arial" w:cs="Arial"/>
          <w:sz w:val="24"/>
          <w:szCs w:val="24"/>
          <w:lang w:val="az-Latn-AZ"/>
        </w:rPr>
        <w:t xml:space="preserve">Elektron </w:t>
      </w:r>
      <w:r w:rsidRPr="00C53D22">
        <w:rPr>
          <w:rFonts w:ascii="Arial" w:eastAsia="Times New Roman" w:hAnsi="Arial" w:cs="Arial"/>
          <w:sz w:val="24"/>
          <w:szCs w:val="24"/>
          <w:lang w:val="az-Latn-AZ"/>
        </w:rPr>
        <w:t>xidmət</w:t>
      </w:r>
      <w:r>
        <w:rPr>
          <w:rFonts w:ascii="Arial" w:eastAsia="Times New Roman" w:hAnsi="Arial" w:cs="Arial"/>
          <w:sz w:val="24"/>
          <w:szCs w:val="24"/>
          <w:lang w:val="az-Latn-AZ"/>
        </w:rPr>
        <w:t xml:space="preserve"> vasitəsilə müraciət göndərilməsi üçün </w:t>
      </w:r>
      <w:r w:rsidRPr="00310D54">
        <w:rPr>
          <w:rFonts w:ascii="Arial" w:hAnsi="Arial" w:cs="Arial"/>
          <w:bCs/>
          <w:sz w:val="24"/>
          <w:szCs w:val="24"/>
          <w:lang w:val="az-Latn-AZ"/>
        </w:rPr>
        <w:t>siz “Elektron hökumət”</w:t>
      </w:r>
      <w:r w:rsidRPr="000C14B6">
        <w:rPr>
          <w:rFonts w:asciiTheme="majorHAnsi" w:eastAsia="Calibri" w:hAnsiTheme="majorHAnsi" w:cstheme="majorHAnsi"/>
          <w:sz w:val="24"/>
          <w:szCs w:val="24"/>
          <w:lang w:val="az-Latn-AZ"/>
        </w:rPr>
        <w:t xml:space="preserve"> </w:t>
      </w:r>
      <w:r>
        <w:rPr>
          <w:rFonts w:asciiTheme="majorHAnsi" w:eastAsia="Calibri" w:hAnsiTheme="majorHAnsi" w:cstheme="majorHAnsi"/>
          <w:sz w:val="24"/>
          <w:szCs w:val="24"/>
          <w:lang w:val="az-Latn-AZ"/>
        </w:rPr>
        <w:t>(</w:t>
      </w:r>
      <w:hyperlink r:id="rId8" w:history="1">
        <w:r w:rsidRPr="005116BA">
          <w:rPr>
            <w:rStyle w:val="Hyperlink"/>
            <w:rFonts w:ascii="Arial" w:hAnsi="Arial" w:cs="Arial"/>
            <w:sz w:val="24"/>
            <w:szCs w:val="24"/>
            <w:lang w:val="az-Latn-AZ"/>
          </w:rPr>
          <w:t>www.e-gov.az</w:t>
        </w:r>
      </w:hyperlink>
      <w:r>
        <w:rPr>
          <w:rStyle w:val="Hyperlink"/>
          <w:rFonts w:ascii="Arial" w:hAnsi="Arial" w:cs="Arial"/>
          <w:sz w:val="24"/>
          <w:szCs w:val="24"/>
          <w:lang w:val="az-Latn-AZ"/>
        </w:rPr>
        <w:t>)</w:t>
      </w:r>
      <w:r>
        <w:rPr>
          <w:rFonts w:ascii="Arial" w:hAnsi="Arial" w:cs="Arial"/>
          <w:color w:val="000000" w:themeColor="text1"/>
          <w:sz w:val="24"/>
          <w:szCs w:val="24"/>
          <w:lang w:val="az-Latn-AZ"/>
        </w:rPr>
        <w:t xml:space="preserve"> </w:t>
      </w:r>
      <w:r w:rsidRPr="000F287B">
        <w:rPr>
          <w:rFonts w:ascii="Arial" w:eastAsia="Times New Roman" w:hAnsi="Arial" w:cs="Arial"/>
          <w:sz w:val="24"/>
          <w:szCs w:val="24"/>
          <w:lang w:val="az-Latn-AZ"/>
        </w:rPr>
        <w:t>portalından</w:t>
      </w:r>
      <w:r>
        <w:rPr>
          <w:rFonts w:ascii="Arial" w:eastAsia="Times New Roman" w:hAnsi="Arial" w:cs="Arial"/>
          <w:sz w:val="24"/>
          <w:szCs w:val="24"/>
          <w:lang w:val="az-Latn-AZ"/>
        </w:rPr>
        <w:t xml:space="preserve">, Cəmiyyətin </w:t>
      </w:r>
      <w:r w:rsidRPr="00E42A1E">
        <w:rPr>
          <w:rFonts w:ascii="Arial" w:hAnsi="Arial" w:cs="Arial"/>
          <w:color w:val="000000" w:themeColor="text1"/>
          <w:sz w:val="24"/>
          <w:szCs w:val="24"/>
          <w:lang w:val="az-Latn-AZ"/>
        </w:rPr>
        <w:t xml:space="preserve">saytında </w:t>
      </w:r>
      <w:r>
        <w:rPr>
          <w:rFonts w:ascii="Arial" w:hAnsi="Arial" w:cs="Arial"/>
          <w:color w:val="000000" w:themeColor="text1"/>
          <w:sz w:val="24"/>
          <w:szCs w:val="24"/>
          <w:lang w:val="az-Latn-AZ"/>
        </w:rPr>
        <w:t>(</w:t>
      </w:r>
      <w:hyperlink r:id="rId9" w:history="1">
        <w:r w:rsidRPr="002A272C">
          <w:rPr>
            <w:rStyle w:val="Hyperlink"/>
            <w:rFonts w:ascii="Arial" w:hAnsi="Arial" w:cs="Arial"/>
            <w:sz w:val="24"/>
            <w:szCs w:val="24"/>
            <w:lang w:val="az-Latn-AZ"/>
          </w:rPr>
          <w:t>www.azersu.az</w:t>
        </w:r>
      </w:hyperlink>
      <w:r>
        <w:rPr>
          <w:rFonts w:ascii="Arial" w:hAnsi="Arial" w:cs="Arial"/>
          <w:color w:val="000000" w:themeColor="text1"/>
          <w:sz w:val="24"/>
          <w:szCs w:val="24"/>
          <w:lang w:val="az-Latn-AZ"/>
        </w:rPr>
        <w:t>) “E</w:t>
      </w:r>
      <w:r w:rsidRPr="00E42A1E">
        <w:rPr>
          <w:rFonts w:ascii="Arial" w:hAnsi="Arial" w:cs="Arial"/>
          <w:color w:val="000000" w:themeColor="text1"/>
          <w:sz w:val="24"/>
          <w:szCs w:val="24"/>
          <w:lang w:val="az-Latn-AZ"/>
        </w:rPr>
        <w:t>lektron</w:t>
      </w:r>
      <w:r>
        <w:rPr>
          <w:rFonts w:ascii="Arial" w:hAnsi="Arial" w:cs="Arial"/>
          <w:color w:val="000000" w:themeColor="text1"/>
          <w:sz w:val="24"/>
          <w:szCs w:val="24"/>
          <w:lang w:val="az-Latn-AZ"/>
        </w:rPr>
        <w:t xml:space="preserve"> xidmətlər” </w:t>
      </w:r>
      <w:r w:rsidRPr="00E42A1E">
        <w:rPr>
          <w:rFonts w:ascii="Arial" w:hAnsi="Arial" w:cs="Arial"/>
          <w:color w:val="000000" w:themeColor="text1"/>
          <w:sz w:val="24"/>
          <w:szCs w:val="24"/>
          <w:lang w:val="az-Latn-AZ"/>
        </w:rPr>
        <w:t>bölməsində</w:t>
      </w:r>
      <w:r>
        <w:rPr>
          <w:rFonts w:ascii="Arial" w:hAnsi="Arial" w:cs="Arial"/>
          <w:color w:val="000000" w:themeColor="text1"/>
          <w:sz w:val="24"/>
          <w:szCs w:val="24"/>
          <w:lang w:val="az-Latn-AZ"/>
        </w:rPr>
        <w:t xml:space="preserve">n və ya “Elektron su” portalından </w:t>
      </w:r>
      <w:r>
        <w:rPr>
          <w:rFonts w:asciiTheme="majorHAnsi" w:eastAsia="Calibri" w:hAnsiTheme="majorHAnsi" w:cstheme="majorHAnsi"/>
          <w:sz w:val="24"/>
          <w:szCs w:val="24"/>
          <w:lang w:val="az-Latn-AZ"/>
        </w:rPr>
        <w:t>(</w:t>
      </w:r>
      <w:hyperlink r:id="rId10" w:history="1">
        <w:r w:rsidRPr="005116BA">
          <w:rPr>
            <w:rStyle w:val="Hyperlink"/>
            <w:rFonts w:ascii="Arial" w:hAnsi="Arial" w:cs="Arial"/>
            <w:sz w:val="24"/>
            <w:szCs w:val="24"/>
            <w:lang w:val="az-Latn-AZ"/>
          </w:rPr>
          <w:t>www.e-su.az</w:t>
        </w:r>
      </w:hyperlink>
      <w:r>
        <w:rPr>
          <w:rStyle w:val="Hyperlink"/>
          <w:rFonts w:ascii="Arial" w:hAnsi="Arial" w:cs="Arial"/>
          <w:sz w:val="24"/>
          <w:szCs w:val="24"/>
          <w:lang w:val="az-Latn-AZ"/>
        </w:rPr>
        <w:t>)</w:t>
      </w:r>
      <w:r>
        <w:rPr>
          <w:rFonts w:ascii="Arial" w:hAnsi="Arial" w:cs="Arial"/>
          <w:color w:val="000000" w:themeColor="text1"/>
          <w:sz w:val="24"/>
          <w:szCs w:val="24"/>
          <w:lang w:val="az-Latn-AZ"/>
        </w:rPr>
        <w:t xml:space="preserve">  </w:t>
      </w:r>
      <w:r>
        <w:rPr>
          <w:rFonts w:ascii="Arial" w:eastAsia="Times New Roman" w:hAnsi="Arial" w:cs="Arial"/>
          <w:sz w:val="24"/>
          <w:szCs w:val="24"/>
          <w:lang w:val="az-Latn-AZ"/>
        </w:rPr>
        <w:t xml:space="preserve">istifadə edə bilərsiniz.  </w:t>
      </w:r>
    </w:p>
    <w:p w:rsidR="00DB4EC5" w:rsidRDefault="00DB4EC5" w:rsidP="00DB4EC5">
      <w:pPr>
        <w:spacing w:line="360" w:lineRule="auto"/>
        <w:ind w:firstLine="708"/>
        <w:jc w:val="both"/>
        <w:rPr>
          <w:rFonts w:ascii="Arial" w:eastAsia="Times New Roman" w:hAnsi="Arial" w:cs="Arial"/>
          <w:sz w:val="24"/>
          <w:szCs w:val="24"/>
          <w:lang w:val="az-Latn-AZ"/>
        </w:rPr>
      </w:pPr>
    </w:p>
    <w:p w:rsidR="00DB4EC5" w:rsidRPr="00310D54" w:rsidRDefault="00DB4EC5" w:rsidP="00DB4EC5">
      <w:pPr>
        <w:spacing w:after="200" w:line="360" w:lineRule="auto"/>
        <w:ind w:firstLine="708"/>
        <w:jc w:val="both"/>
        <w:rPr>
          <w:rFonts w:ascii="Arial" w:hAnsi="Arial" w:cs="Arial"/>
          <w:color w:val="000000" w:themeColor="text1"/>
          <w:sz w:val="24"/>
          <w:szCs w:val="24"/>
          <w:lang w:val="az-Latn-AZ"/>
        </w:rPr>
      </w:pPr>
      <w:r>
        <w:rPr>
          <w:noProof/>
          <w:lang w:val="en-US"/>
        </w:rPr>
        <w:drawing>
          <wp:anchor distT="0" distB="0" distL="114300" distR="114300" simplePos="0" relativeHeight="251679232" behindDoc="0" locked="0" layoutInCell="1" allowOverlap="1" wp14:anchorId="51CE8D85" wp14:editId="7C17FA09">
            <wp:simplePos x="0" y="0"/>
            <wp:positionH relativeFrom="column">
              <wp:posOffset>-33655</wp:posOffset>
            </wp:positionH>
            <wp:positionV relativeFrom="paragraph">
              <wp:posOffset>553720</wp:posOffset>
            </wp:positionV>
            <wp:extent cx="6334125" cy="4953000"/>
            <wp:effectExtent l="19050" t="19050" r="28575" b="19050"/>
            <wp:wrapThrough wrapText="bothSides">
              <wp:wrapPolygon edited="0">
                <wp:start x="-65" y="-83"/>
                <wp:lineTo x="-65" y="21600"/>
                <wp:lineTo x="21632" y="21600"/>
                <wp:lineTo x="21632" y="-83"/>
                <wp:lineTo x="-65" y="-83"/>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125" cy="4953000"/>
                    </a:xfrm>
                    <a:prstGeom prst="rect">
                      <a:avLst/>
                    </a:prstGeom>
                    <a:noFill/>
                    <a:ln>
                      <a:solidFill>
                        <a:schemeClr val="tx1"/>
                      </a:solidFill>
                    </a:ln>
                  </pic:spPr>
                </pic:pic>
              </a:graphicData>
            </a:graphic>
          </wp:anchor>
        </w:drawing>
      </w:r>
      <w:r w:rsidRPr="00310D54">
        <w:rPr>
          <w:rFonts w:ascii="Arial" w:hAnsi="Arial" w:cs="Arial"/>
          <w:color w:val="000000" w:themeColor="text1"/>
          <w:sz w:val="24"/>
          <w:szCs w:val="24"/>
          <w:lang w:val="az-Latn-AZ"/>
        </w:rPr>
        <w:t xml:space="preserve">“Elektron hökumət” portalından </w:t>
      </w:r>
      <w:r>
        <w:rPr>
          <w:rFonts w:asciiTheme="majorHAnsi" w:eastAsia="Calibri" w:hAnsiTheme="majorHAnsi" w:cstheme="majorHAnsi"/>
          <w:sz w:val="24"/>
          <w:szCs w:val="24"/>
          <w:lang w:val="az-Latn-AZ"/>
        </w:rPr>
        <w:t>(</w:t>
      </w:r>
      <w:hyperlink r:id="rId12" w:history="1">
        <w:r w:rsidRPr="005116BA">
          <w:rPr>
            <w:rStyle w:val="Hyperlink"/>
            <w:rFonts w:ascii="Arial" w:hAnsi="Arial" w:cs="Arial"/>
            <w:sz w:val="24"/>
            <w:szCs w:val="24"/>
            <w:lang w:val="az-Latn-AZ"/>
          </w:rPr>
          <w:t>www.e-gov.az</w:t>
        </w:r>
      </w:hyperlink>
      <w:r>
        <w:rPr>
          <w:rStyle w:val="Hyperlink"/>
          <w:rFonts w:ascii="Arial" w:hAnsi="Arial" w:cs="Arial"/>
          <w:sz w:val="24"/>
          <w:szCs w:val="24"/>
          <w:lang w:val="az-Latn-AZ"/>
        </w:rPr>
        <w:t>)</w:t>
      </w:r>
      <w:r>
        <w:rPr>
          <w:rFonts w:ascii="Arial" w:hAnsi="Arial" w:cs="Arial"/>
          <w:color w:val="000000" w:themeColor="text1"/>
          <w:sz w:val="24"/>
          <w:szCs w:val="24"/>
          <w:lang w:val="az-Latn-AZ"/>
        </w:rPr>
        <w:t xml:space="preserve"> </w:t>
      </w:r>
      <w:r w:rsidRPr="00310D54">
        <w:rPr>
          <w:rFonts w:ascii="Arial" w:hAnsi="Arial" w:cs="Arial"/>
          <w:color w:val="000000" w:themeColor="text1"/>
          <w:sz w:val="24"/>
          <w:szCs w:val="24"/>
          <w:lang w:val="az-Latn-AZ"/>
        </w:rPr>
        <w:t>müraciət etmək üçün “E-XİDMƏTLƏR” bölməsindən “BÜTÜN XİDMƏTLƏR”</w:t>
      </w:r>
      <w:r>
        <w:rPr>
          <w:rFonts w:ascii="Arial" w:hAnsi="Arial" w:cs="Arial"/>
          <w:color w:val="000000" w:themeColor="text1"/>
          <w:sz w:val="24"/>
          <w:szCs w:val="24"/>
          <w:lang w:val="az-Latn-AZ"/>
        </w:rPr>
        <w:t xml:space="preserve"> seçilməlidir </w:t>
      </w:r>
      <w:r w:rsidRPr="000F287B">
        <w:rPr>
          <w:rFonts w:ascii="Arial" w:eastAsia="Times New Roman" w:hAnsi="Arial" w:cs="Arial"/>
          <w:sz w:val="24"/>
          <w:szCs w:val="24"/>
          <w:lang w:val="az-Latn-AZ"/>
        </w:rPr>
        <w:t xml:space="preserve">(Şəkil </w:t>
      </w:r>
      <w:r>
        <w:rPr>
          <w:rFonts w:ascii="Arial" w:eastAsia="Times New Roman" w:hAnsi="Arial" w:cs="Arial"/>
          <w:sz w:val="24"/>
          <w:szCs w:val="24"/>
          <w:lang w:val="az-Latn-AZ"/>
        </w:rPr>
        <w:t>1</w:t>
      </w:r>
      <w:r w:rsidRPr="000F287B">
        <w:rPr>
          <w:rFonts w:ascii="Arial" w:eastAsia="Times New Roman" w:hAnsi="Arial" w:cs="Arial"/>
          <w:sz w:val="24"/>
          <w:szCs w:val="24"/>
          <w:lang w:val="az-Latn-AZ"/>
        </w:rPr>
        <w:t>)</w:t>
      </w:r>
      <w:r w:rsidRPr="00D872AD">
        <w:rPr>
          <w:rFonts w:ascii="Arial" w:eastAsia="Times New Roman" w:hAnsi="Arial" w:cs="Arial"/>
          <w:sz w:val="24"/>
          <w:szCs w:val="24"/>
          <w:lang w:val="az-Latn-AZ"/>
        </w:rPr>
        <w:t>.</w:t>
      </w:r>
    </w:p>
    <w:p w:rsidR="00DB4EC5" w:rsidRPr="00390AE6" w:rsidRDefault="00DB4EC5" w:rsidP="00DB4EC5">
      <w:pPr>
        <w:spacing w:line="360" w:lineRule="auto"/>
        <w:jc w:val="center"/>
        <w:rPr>
          <w:rFonts w:ascii="Arial" w:hAnsi="Arial" w:cs="Arial"/>
          <w:bCs/>
          <w:i/>
          <w:sz w:val="24"/>
          <w:szCs w:val="24"/>
          <w:lang w:val="az-Latn-AZ"/>
        </w:rPr>
      </w:pPr>
      <w:r w:rsidRPr="00390AE6">
        <w:rPr>
          <w:rFonts w:ascii="Arial" w:hAnsi="Arial" w:cs="Arial"/>
          <w:bCs/>
          <w:i/>
          <w:sz w:val="24"/>
          <w:szCs w:val="24"/>
          <w:lang w:val="az-Latn-AZ"/>
        </w:rPr>
        <w:t>Şəkil 1</w:t>
      </w:r>
    </w:p>
    <w:p w:rsidR="00DB4EC5" w:rsidRDefault="00DB4EC5" w:rsidP="00DB4EC5">
      <w:pPr>
        <w:spacing w:line="360" w:lineRule="auto"/>
        <w:ind w:firstLine="708"/>
        <w:jc w:val="both"/>
        <w:rPr>
          <w:rFonts w:ascii="Arial" w:eastAsia="Times New Roman" w:hAnsi="Arial" w:cs="Arial"/>
          <w:sz w:val="24"/>
          <w:szCs w:val="24"/>
          <w:lang w:val="az-Latn-AZ"/>
        </w:rPr>
      </w:pPr>
    </w:p>
    <w:p w:rsidR="00DB4EC5" w:rsidRDefault="00DB4EC5" w:rsidP="00DB4EC5">
      <w:pPr>
        <w:spacing w:line="360" w:lineRule="auto"/>
        <w:ind w:firstLine="708"/>
        <w:jc w:val="both"/>
        <w:rPr>
          <w:rFonts w:ascii="Arial" w:eastAsia="Times New Roman" w:hAnsi="Arial" w:cs="Arial"/>
          <w:sz w:val="24"/>
          <w:szCs w:val="24"/>
          <w:lang w:val="az-Latn-AZ"/>
        </w:rPr>
      </w:pPr>
    </w:p>
    <w:p w:rsidR="00DB4EC5" w:rsidRDefault="00DB4EC5" w:rsidP="00DB4EC5">
      <w:pPr>
        <w:spacing w:line="360" w:lineRule="auto"/>
        <w:ind w:firstLine="708"/>
        <w:jc w:val="both"/>
        <w:rPr>
          <w:rFonts w:ascii="Arial" w:eastAsia="Times New Roman" w:hAnsi="Arial" w:cs="Arial"/>
          <w:sz w:val="24"/>
          <w:szCs w:val="24"/>
          <w:lang w:val="az-Latn-AZ"/>
        </w:rPr>
      </w:pPr>
    </w:p>
    <w:p w:rsidR="00DB4EC5" w:rsidRDefault="00DB4EC5" w:rsidP="00DB4EC5">
      <w:pPr>
        <w:spacing w:line="360" w:lineRule="auto"/>
        <w:ind w:firstLine="708"/>
        <w:jc w:val="both"/>
        <w:rPr>
          <w:rFonts w:ascii="Arial" w:eastAsia="Times New Roman" w:hAnsi="Arial" w:cs="Arial"/>
          <w:sz w:val="24"/>
          <w:szCs w:val="24"/>
          <w:lang w:val="az-Latn-AZ"/>
        </w:rPr>
      </w:pPr>
    </w:p>
    <w:p w:rsidR="00DB4EC5" w:rsidRDefault="00DB4EC5" w:rsidP="00DB4EC5">
      <w:pPr>
        <w:spacing w:line="360" w:lineRule="auto"/>
        <w:ind w:firstLine="708"/>
        <w:jc w:val="both"/>
        <w:rPr>
          <w:rFonts w:ascii="Arial" w:eastAsia="Times New Roman" w:hAnsi="Arial" w:cs="Arial"/>
          <w:sz w:val="24"/>
          <w:szCs w:val="24"/>
          <w:lang w:val="az-Latn-AZ"/>
        </w:rPr>
      </w:pPr>
    </w:p>
    <w:p w:rsidR="00DB4EC5" w:rsidRDefault="005D6C46" w:rsidP="005D6C46">
      <w:pPr>
        <w:tabs>
          <w:tab w:val="left" w:pos="8160"/>
        </w:tabs>
        <w:spacing w:line="360" w:lineRule="auto"/>
        <w:ind w:firstLine="708"/>
        <w:jc w:val="both"/>
        <w:rPr>
          <w:rFonts w:ascii="Arial" w:eastAsia="Times New Roman" w:hAnsi="Arial" w:cs="Arial"/>
          <w:sz w:val="24"/>
          <w:szCs w:val="24"/>
          <w:lang w:val="az-Latn-AZ"/>
        </w:rPr>
      </w:pPr>
      <w:r>
        <w:rPr>
          <w:rFonts w:ascii="Arial" w:eastAsia="Times New Roman" w:hAnsi="Arial" w:cs="Arial"/>
          <w:sz w:val="24"/>
          <w:szCs w:val="24"/>
          <w:lang w:val="az-Latn-AZ"/>
        </w:rPr>
        <w:tab/>
      </w:r>
    </w:p>
    <w:p w:rsidR="00DB4EC5" w:rsidRDefault="00DB4EC5" w:rsidP="00154D80">
      <w:pPr>
        <w:spacing w:line="360" w:lineRule="auto"/>
        <w:ind w:firstLine="708"/>
        <w:jc w:val="both"/>
        <w:rPr>
          <w:rFonts w:ascii="Arial" w:eastAsia="Times New Roman" w:hAnsi="Arial" w:cs="Arial"/>
          <w:sz w:val="24"/>
          <w:szCs w:val="24"/>
          <w:lang w:val="az-Latn-AZ"/>
        </w:rPr>
      </w:pPr>
    </w:p>
    <w:p w:rsidR="00DB4EC5" w:rsidRDefault="00DB4EC5" w:rsidP="00154D80">
      <w:pPr>
        <w:spacing w:line="360" w:lineRule="auto"/>
        <w:ind w:firstLine="708"/>
        <w:jc w:val="both"/>
        <w:rPr>
          <w:rFonts w:ascii="Arial" w:eastAsia="Times New Roman" w:hAnsi="Arial" w:cs="Arial"/>
          <w:sz w:val="24"/>
          <w:szCs w:val="24"/>
          <w:lang w:val="az-Latn-AZ"/>
        </w:rPr>
      </w:pPr>
    </w:p>
    <w:p w:rsidR="00FF7022" w:rsidRPr="003001B4" w:rsidRDefault="00F61ED0" w:rsidP="00154D80">
      <w:pPr>
        <w:spacing w:line="360" w:lineRule="auto"/>
        <w:ind w:firstLine="708"/>
        <w:jc w:val="both"/>
        <w:rPr>
          <w:rFonts w:ascii="Arial" w:eastAsia="Times New Roman" w:hAnsi="Arial" w:cs="Arial"/>
          <w:sz w:val="24"/>
          <w:szCs w:val="24"/>
          <w:lang w:val="az-Latn-AZ"/>
        </w:rPr>
      </w:pPr>
      <w:r w:rsidRPr="003001B4">
        <w:rPr>
          <w:rFonts w:ascii="Arial" w:eastAsia="Times New Roman" w:hAnsi="Arial" w:cs="Arial"/>
          <w:noProof/>
          <w:sz w:val="24"/>
          <w:szCs w:val="24"/>
          <w:lang w:val="en-US"/>
        </w:rPr>
        <w:lastRenderedPageBreak/>
        <w:drawing>
          <wp:anchor distT="0" distB="0" distL="114300" distR="114300" simplePos="0" relativeHeight="251666944" behindDoc="0" locked="0" layoutInCell="1" allowOverlap="1">
            <wp:simplePos x="0" y="0"/>
            <wp:positionH relativeFrom="column">
              <wp:posOffset>1905</wp:posOffset>
            </wp:positionH>
            <wp:positionV relativeFrom="paragraph">
              <wp:posOffset>531495</wp:posOffset>
            </wp:positionV>
            <wp:extent cx="6334125" cy="4638675"/>
            <wp:effectExtent l="19050" t="19050" r="28575" b="28575"/>
            <wp:wrapThrough wrapText="bothSides">
              <wp:wrapPolygon edited="0">
                <wp:start x="-65" y="-89"/>
                <wp:lineTo x="-65" y="21644"/>
                <wp:lineTo x="21632" y="21644"/>
                <wp:lineTo x="21632" y="-89"/>
                <wp:lineTo x="-65" y="-89"/>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4125" cy="4638675"/>
                    </a:xfrm>
                    <a:prstGeom prst="rect">
                      <a:avLst/>
                    </a:prstGeom>
                    <a:noFill/>
                    <a:ln>
                      <a:solidFill>
                        <a:schemeClr val="bg1">
                          <a:lumMod val="85000"/>
                        </a:schemeClr>
                      </a:solidFill>
                    </a:ln>
                  </pic:spPr>
                </pic:pic>
              </a:graphicData>
            </a:graphic>
          </wp:anchor>
        </w:drawing>
      </w:r>
      <w:r w:rsidRPr="00A9586E">
        <w:rPr>
          <w:rFonts w:ascii="Arial" w:eastAsia="Times New Roman" w:hAnsi="Arial" w:cs="Arial"/>
          <w:sz w:val="24"/>
          <w:szCs w:val="24"/>
          <w:lang w:val="az-Latn-AZ"/>
        </w:rPr>
        <w:t>“Azərsu” ASC</w:t>
      </w:r>
      <w:r>
        <w:rPr>
          <w:rFonts w:ascii="Arial" w:eastAsia="Times New Roman" w:hAnsi="Arial" w:cs="Arial"/>
          <w:sz w:val="24"/>
          <w:szCs w:val="24"/>
          <w:lang w:val="az-Latn-AZ"/>
        </w:rPr>
        <w:t>-</w:t>
      </w:r>
      <w:r w:rsidRPr="00A9586E">
        <w:rPr>
          <w:rFonts w:ascii="Arial" w:eastAsia="Times New Roman" w:hAnsi="Arial" w:cs="Arial"/>
          <w:sz w:val="24"/>
          <w:szCs w:val="24"/>
          <w:lang w:val="az-Latn-AZ"/>
        </w:rPr>
        <w:t>nin təqdim etdiyi elektron xidmətlər</w:t>
      </w:r>
      <w:r>
        <w:rPr>
          <w:rFonts w:ascii="Arial" w:eastAsia="Times New Roman" w:hAnsi="Arial" w:cs="Arial"/>
          <w:sz w:val="24"/>
          <w:szCs w:val="24"/>
          <w:lang w:val="az-Latn-AZ"/>
        </w:rPr>
        <w:t xml:space="preserve">in siyahısından </w:t>
      </w:r>
      <w:r w:rsidRPr="003001B4">
        <w:rPr>
          <w:rFonts w:ascii="Arial" w:eastAsia="Times New Roman" w:hAnsi="Arial" w:cs="Arial"/>
          <w:sz w:val="24"/>
          <w:szCs w:val="24"/>
          <w:lang w:val="az-Latn-AZ"/>
        </w:rPr>
        <w:t xml:space="preserve">“Abonent  məlumatlarının dəyişdirilməsi” </w:t>
      </w:r>
      <w:r w:rsidRPr="00D872AD">
        <w:rPr>
          <w:rFonts w:ascii="Arial" w:eastAsia="Times New Roman" w:hAnsi="Arial" w:cs="Arial"/>
          <w:sz w:val="24"/>
          <w:szCs w:val="24"/>
          <w:lang w:val="az-Latn-AZ"/>
        </w:rPr>
        <w:t>xidməti seç</w:t>
      </w:r>
      <w:r>
        <w:rPr>
          <w:rFonts w:ascii="Arial" w:eastAsia="Times New Roman" w:hAnsi="Arial" w:cs="Arial"/>
          <w:sz w:val="24"/>
          <w:szCs w:val="24"/>
          <w:lang w:val="az-Latn-AZ"/>
        </w:rPr>
        <w:t xml:space="preserve">ilməlidir </w:t>
      </w:r>
      <w:r w:rsidRPr="000F287B">
        <w:rPr>
          <w:rFonts w:ascii="Arial" w:eastAsia="Times New Roman" w:hAnsi="Arial" w:cs="Arial"/>
          <w:sz w:val="24"/>
          <w:szCs w:val="24"/>
          <w:lang w:val="az-Latn-AZ"/>
        </w:rPr>
        <w:t xml:space="preserve">(Şəkil </w:t>
      </w:r>
      <w:r>
        <w:rPr>
          <w:rFonts w:ascii="Arial" w:eastAsia="Times New Roman" w:hAnsi="Arial" w:cs="Arial"/>
          <w:sz w:val="24"/>
          <w:szCs w:val="24"/>
          <w:lang w:val="az-Latn-AZ"/>
        </w:rPr>
        <w:t>2</w:t>
      </w:r>
      <w:r>
        <w:rPr>
          <w:rFonts w:ascii="Arial" w:eastAsia="Times New Roman" w:hAnsi="Arial" w:cs="Arial"/>
          <w:sz w:val="24"/>
          <w:szCs w:val="24"/>
          <w:lang w:val="az-Latn-AZ"/>
        </w:rPr>
        <w:t>)</w:t>
      </w:r>
      <w:r w:rsidR="001213C2" w:rsidRPr="003001B4">
        <w:rPr>
          <w:rFonts w:ascii="Arial" w:eastAsia="Times New Roman" w:hAnsi="Arial" w:cs="Arial"/>
          <w:sz w:val="24"/>
          <w:szCs w:val="24"/>
          <w:lang w:val="az-Latn-AZ"/>
        </w:rPr>
        <w:t>.</w:t>
      </w:r>
    </w:p>
    <w:p w:rsidR="000A4545" w:rsidRPr="003001B4" w:rsidRDefault="000A4545" w:rsidP="00390AE6">
      <w:pPr>
        <w:spacing w:line="360" w:lineRule="auto"/>
        <w:jc w:val="center"/>
        <w:rPr>
          <w:rFonts w:ascii="Arial" w:hAnsi="Arial" w:cs="Arial"/>
          <w:bCs/>
          <w:i/>
          <w:sz w:val="24"/>
          <w:szCs w:val="24"/>
          <w:lang w:val="az-Latn-AZ"/>
        </w:rPr>
      </w:pPr>
      <w:r w:rsidRPr="003001B4">
        <w:rPr>
          <w:rFonts w:ascii="Arial" w:hAnsi="Arial" w:cs="Arial"/>
          <w:bCs/>
          <w:i/>
          <w:sz w:val="24"/>
          <w:szCs w:val="24"/>
          <w:lang w:val="az-Latn-AZ"/>
        </w:rPr>
        <w:t xml:space="preserve">Şəkil </w:t>
      </w:r>
      <w:r w:rsidR="00F61ED0">
        <w:rPr>
          <w:rFonts w:ascii="Arial" w:hAnsi="Arial" w:cs="Arial"/>
          <w:bCs/>
          <w:i/>
          <w:sz w:val="24"/>
          <w:szCs w:val="24"/>
          <w:lang w:val="az-Latn-AZ"/>
        </w:rPr>
        <w:t>2</w:t>
      </w:r>
    </w:p>
    <w:p w:rsidR="00F61ED0" w:rsidRPr="00046E7C" w:rsidRDefault="00F61ED0" w:rsidP="00F61ED0">
      <w:pPr>
        <w:spacing w:line="360" w:lineRule="auto"/>
        <w:ind w:firstLine="708"/>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Açılan növbəti pəncərədən e</w:t>
      </w:r>
      <w:r w:rsidRPr="00046E7C">
        <w:rPr>
          <w:rFonts w:ascii="Arial" w:hAnsi="Arial" w:cs="Arial"/>
          <w:color w:val="000000" w:themeColor="text1"/>
          <w:sz w:val="24"/>
          <w:szCs w:val="24"/>
          <w:lang w:val="az-Latn-AZ"/>
        </w:rPr>
        <w:t xml:space="preserve">lektron xidmətə </w:t>
      </w:r>
      <w:r>
        <w:rPr>
          <w:rFonts w:ascii="Arial" w:hAnsi="Arial" w:cs="Arial"/>
          <w:color w:val="000000" w:themeColor="text1"/>
          <w:sz w:val="24"/>
          <w:szCs w:val="24"/>
          <w:lang w:val="az-Latn-AZ"/>
        </w:rPr>
        <w:t xml:space="preserve">daxil olmaq üçün </w:t>
      </w:r>
      <w:r w:rsidRPr="00046E7C">
        <w:rPr>
          <w:rFonts w:ascii="Arial" w:hAnsi="Arial" w:cs="Arial"/>
          <w:color w:val="000000" w:themeColor="text1"/>
          <w:sz w:val="24"/>
          <w:szCs w:val="24"/>
          <w:lang w:val="az-Latn-AZ"/>
        </w:rPr>
        <w:t>aşağıdakı giriş vasitələrindən biri</w:t>
      </w:r>
      <w:r>
        <w:rPr>
          <w:rFonts w:ascii="Arial" w:hAnsi="Arial" w:cs="Arial"/>
          <w:color w:val="000000" w:themeColor="text1"/>
          <w:sz w:val="24"/>
          <w:szCs w:val="24"/>
          <w:lang w:val="az-Latn-AZ"/>
        </w:rPr>
        <w:t xml:space="preserve"> seçilməlidir</w:t>
      </w:r>
      <w:r w:rsidRPr="00046E7C">
        <w:rPr>
          <w:rFonts w:ascii="Arial" w:hAnsi="Arial" w:cs="Arial"/>
          <w:color w:val="000000" w:themeColor="text1"/>
          <w:sz w:val="24"/>
          <w:szCs w:val="24"/>
          <w:lang w:val="az-Latn-AZ"/>
        </w:rPr>
        <w:t>:</w:t>
      </w:r>
      <w:r w:rsidRPr="008E6F97">
        <w:rPr>
          <w:rFonts w:ascii="Arial" w:hAnsi="Arial" w:cs="Arial"/>
          <w:color w:val="000000" w:themeColor="text1"/>
          <w:sz w:val="24"/>
          <w:szCs w:val="24"/>
          <w:lang w:val="az-Latn-AZ"/>
        </w:rPr>
        <w:t xml:space="preserve"> </w:t>
      </w:r>
      <w:r>
        <w:rPr>
          <w:rFonts w:ascii="Arial" w:hAnsi="Arial" w:cs="Arial"/>
          <w:color w:val="000000" w:themeColor="text1"/>
          <w:sz w:val="24"/>
          <w:szCs w:val="24"/>
          <w:lang w:val="az-Latn-AZ"/>
        </w:rPr>
        <w:t xml:space="preserve"> </w:t>
      </w:r>
      <w:r w:rsidRPr="00A56A4C">
        <w:rPr>
          <w:rFonts w:ascii="Arial" w:hAnsi="Arial" w:cs="Arial"/>
          <w:color w:val="000000" w:themeColor="text1"/>
          <w:sz w:val="24"/>
          <w:szCs w:val="24"/>
          <w:lang w:val="az-Latn-AZ"/>
        </w:rPr>
        <w:t xml:space="preserve">(Şəkil </w:t>
      </w:r>
      <w:r>
        <w:rPr>
          <w:rFonts w:ascii="Arial" w:hAnsi="Arial" w:cs="Arial"/>
          <w:color w:val="000000" w:themeColor="text1"/>
          <w:sz w:val="24"/>
          <w:szCs w:val="24"/>
          <w:lang w:val="az-Latn-AZ"/>
        </w:rPr>
        <w:t>3</w:t>
      </w:r>
      <w:r w:rsidRPr="00A56A4C">
        <w:rPr>
          <w:rFonts w:ascii="Arial" w:hAnsi="Arial" w:cs="Arial"/>
          <w:color w:val="000000" w:themeColor="text1"/>
          <w:sz w:val="24"/>
          <w:szCs w:val="24"/>
          <w:lang w:val="az-Latn-AZ"/>
        </w:rPr>
        <w:t>)</w:t>
      </w:r>
    </w:p>
    <w:p w:rsidR="00F61ED0" w:rsidRDefault="00F61ED0" w:rsidP="00F61ED0">
      <w:pPr>
        <w:pStyle w:val="ListParagraph"/>
        <w:numPr>
          <w:ilvl w:val="0"/>
          <w:numId w:val="12"/>
        </w:numPr>
        <w:tabs>
          <w:tab w:val="left" w:pos="5250"/>
        </w:tabs>
        <w:spacing w:line="360" w:lineRule="auto"/>
        <w:contextualSpacing/>
        <w:rPr>
          <w:rFonts w:ascii="Arial" w:hAnsi="Arial" w:cs="Arial"/>
          <w:color w:val="000000" w:themeColor="text1"/>
          <w:sz w:val="24"/>
          <w:szCs w:val="24"/>
          <w:lang w:val="az-Latn-AZ"/>
        </w:rPr>
      </w:pPr>
      <w:r>
        <w:rPr>
          <w:rFonts w:ascii="Arial" w:hAnsi="Arial" w:cs="Arial"/>
          <w:color w:val="000000" w:themeColor="text1"/>
          <w:sz w:val="24"/>
          <w:szCs w:val="24"/>
          <w:lang w:val="az-Latn-AZ"/>
        </w:rPr>
        <w:t>İdentifikasiya nömrəsi ilə</w:t>
      </w:r>
    </w:p>
    <w:p w:rsidR="00F61ED0" w:rsidRPr="00A56A4C" w:rsidRDefault="00F61ED0" w:rsidP="00F61ED0">
      <w:pPr>
        <w:pStyle w:val="ListParagraph"/>
        <w:numPr>
          <w:ilvl w:val="0"/>
          <w:numId w:val="12"/>
        </w:numPr>
        <w:tabs>
          <w:tab w:val="left" w:pos="5250"/>
        </w:tabs>
        <w:spacing w:line="360" w:lineRule="auto"/>
        <w:contextualSpacing/>
        <w:rPr>
          <w:rFonts w:ascii="Arial" w:hAnsi="Arial" w:cs="Arial"/>
          <w:color w:val="000000" w:themeColor="text1"/>
          <w:sz w:val="24"/>
          <w:szCs w:val="24"/>
          <w:lang w:val="az-Latn-AZ"/>
        </w:rPr>
      </w:pPr>
      <w:r>
        <w:rPr>
          <w:rFonts w:ascii="Arial" w:hAnsi="Arial" w:cs="Arial"/>
          <w:color w:val="000000" w:themeColor="text1"/>
          <w:sz w:val="24"/>
          <w:szCs w:val="24"/>
          <w:lang w:val="az-Latn-AZ"/>
        </w:rPr>
        <w:t>SİMA imza ilə</w:t>
      </w:r>
      <w:r w:rsidRPr="00A56A4C">
        <w:rPr>
          <w:rFonts w:ascii="Arial" w:hAnsi="Arial" w:cs="Arial"/>
          <w:color w:val="000000" w:themeColor="text1"/>
          <w:sz w:val="24"/>
          <w:szCs w:val="24"/>
          <w:lang w:val="az-Latn-AZ"/>
        </w:rPr>
        <w:t xml:space="preserve"> </w:t>
      </w:r>
      <w:r w:rsidRPr="00A56A4C">
        <w:rPr>
          <w:rFonts w:ascii="Arial" w:hAnsi="Arial" w:cs="Arial"/>
          <w:color w:val="000000" w:themeColor="text1"/>
          <w:sz w:val="24"/>
          <w:szCs w:val="24"/>
          <w:lang w:val="az-Latn-AZ"/>
        </w:rPr>
        <w:tab/>
      </w:r>
    </w:p>
    <w:p w:rsidR="00F61ED0" w:rsidRDefault="00F61ED0" w:rsidP="00F61ED0">
      <w:pPr>
        <w:pStyle w:val="ListParagraph"/>
        <w:numPr>
          <w:ilvl w:val="0"/>
          <w:numId w:val="12"/>
        </w:numPr>
        <w:spacing w:line="360" w:lineRule="auto"/>
        <w:contextualSpacing/>
        <w:rPr>
          <w:rFonts w:ascii="Arial" w:hAnsi="Arial" w:cs="Arial"/>
          <w:color w:val="000000" w:themeColor="text1"/>
          <w:sz w:val="24"/>
          <w:szCs w:val="24"/>
          <w:lang w:val="az-Latn-AZ"/>
        </w:rPr>
      </w:pPr>
      <w:r>
        <w:rPr>
          <w:rFonts w:ascii="Arial" w:hAnsi="Arial" w:cs="Arial"/>
          <w:color w:val="000000" w:themeColor="text1"/>
          <w:sz w:val="24"/>
          <w:szCs w:val="24"/>
          <w:lang w:val="az-Latn-AZ"/>
        </w:rPr>
        <w:t>A</w:t>
      </w:r>
      <w:r w:rsidRPr="00A56A4C">
        <w:rPr>
          <w:rFonts w:ascii="Arial" w:hAnsi="Arial" w:cs="Arial"/>
          <w:color w:val="000000" w:themeColor="text1"/>
          <w:sz w:val="24"/>
          <w:szCs w:val="24"/>
          <w:lang w:val="az-Latn-AZ"/>
        </w:rPr>
        <w:t>san imza</w:t>
      </w:r>
      <w:r>
        <w:rPr>
          <w:rFonts w:ascii="Arial" w:hAnsi="Arial" w:cs="Arial"/>
          <w:color w:val="000000" w:themeColor="text1"/>
          <w:sz w:val="24"/>
          <w:szCs w:val="24"/>
          <w:lang w:val="az-Latn-AZ"/>
        </w:rPr>
        <w:t xml:space="preserve"> ilə </w:t>
      </w:r>
    </w:p>
    <w:p w:rsidR="00F61ED0" w:rsidRDefault="00F61ED0" w:rsidP="00F61ED0">
      <w:pPr>
        <w:pStyle w:val="ListParagraph"/>
        <w:numPr>
          <w:ilvl w:val="0"/>
          <w:numId w:val="12"/>
        </w:numPr>
        <w:spacing w:line="360" w:lineRule="auto"/>
        <w:contextualSpacing/>
        <w:rPr>
          <w:rFonts w:ascii="Arial" w:hAnsi="Arial" w:cs="Arial"/>
          <w:color w:val="000000" w:themeColor="text1"/>
          <w:sz w:val="24"/>
          <w:szCs w:val="24"/>
          <w:lang w:val="az-Latn-AZ"/>
        </w:rPr>
      </w:pPr>
      <w:r>
        <w:rPr>
          <w:rFonts w:ascii="Arial" w:hAnsi="Arial" w:cs="Arial"/>
          <w:color w:val="000000" w:themeColor="text1"/>
          <w:sz w:val="24"/>
          <w:szCs w:val="24"/>
          <w:lang w:val="az-Latn-AZ"/>
        </w:rPr>
        <w:t xml:space="preserve">SİMA Token(Elektron imza) ilə </w:t>
      </w:r>
    </w:p>
    <w:p w:rsidR="00F61ED0" w:rsidRDefault="00F61ED0" w:rsidP="00F61ED0">
      <w:pPr>
        <w:pStyle w:val="ListParagraph"/>
        <w:numPr>
          <w:ilvl w:val="0"/>
          <w:numId w:val="12"/>
        </w:numPr>
        <w:spacing w:line="360" w:lineRule="auto"/>
        <w:contextualSpacing/>
        <w:rPr>
          <w:rFonts w:ascii="Arial" w:hAnsi="Arial" w:cs="Arial"/>
          <w:color w:val="000000" w:themeColor="text1"/>
          <w:sz w:val="24"/>
          <w:szCs w:val="24"/>
          <w:lang w:val="az-Latn-AZ"/>
        </w:rPr>
      </w:pPr>
      <w:r>
        <w:rPr>
          <w:rFonts w:ascii="Arial" w:hAnsi="Arial" w:cs="Arial"/>
          <w:color w:val="000000" w:themeColor="text1"/>
          <w:sz w:val="24"/>
          <w:szCs w:val="24"/>
          <w:lang w:val="az-Latn-AZ"/>
        </w:rPr>
        <w:t>BSXM Elektron İmza ilə.</w:t>
      </w:r>
    </w:p>
    <w:p w:rsidR="00F61ED0" w:rsidRDefault="00F61ED0" w:rsidP="00F61ED0">
      <w:pPr>
        <w:spacing w:line="360" w:lineRule="auto"/>
        <w:contextualSpacing/>
        <w:rPr>
          <w:rFonts w:ascii="Arial" w:hAnsi="Arial" w:cs="Arial"/>
          <w:color w:val="000000" w:themeColor="text1"/>
          <w:sz w:val="24"/>
          <w:szCs w:val="24"/>
          <w:lang w:val="az-Latn-AZ"/>
        </w:rPr>
      </w:pPr>
    </w:p>
    <w:p w:rsidR="00F61ED0" w:rsidRDefault="00F61ED0" w:rsidP="00F61ED0">
      <w:pPr>
        <w:spacing w:line="360" w:lineRule="auto"/>
        <w:contextualSpacing/>
        <w:rPr>
          <w:rFonts w:ascii="Arial" w:hAnsi="Arial" w:cs="Arial"/>
          <w:color w:val="000000" w:themeColor="text1"/>
          <w:sz w:val="24"/>
          <w:szCs w:val="24"/>
          <w:lang w:val="az-Latn-AZ"/>
        </w:rPr>
      </w:pPr>
      <w:r>
        <w:rPr>
          <w:noProof/>
          <w:lang w:val="en-US"/>
        </w:rPr>
        <w:lastRenderedPageBreak/>
        <w:drawing>
          <wp:anchor distT="0" distB="0" distL="114300" distR="114300" simplePos="0" relativeHeight="251681280" behindDoc="0" locked="0" layoutInCell="1" allowOverlap="1" wp14:anchorId="5B770FE9" wp14:editId="01AA517D">
            <wp:simplePos x="0" y="0"/>
            <wp:positionH relativeFrom="column">
              <wp:posOffset>762098</wp:posOffset>
            </wp:positionH>
            <wp:positionV relativeFrom="paragraph">
              <wp:posOffset>0</wp:posOffset>
            </wp:positionV>
            <wp:extent cx="4808855" cy="4062730"/>
            <wp:effectExtent l="19050" t="19050" r="10795" b="13970"/>
            <wp:wrapThrough wrapText="bothSides">
              <wp:wrapPolygon edited="0">
                <wp:start x="-86" y="-101"/>
                <wp:lineTo x="-86" y="21573"/>
                <wp:lineTo x="21563" y="21573"/>
                <wp:lineTo x="21563" y="-101"/>
                <wp:lineTo x="-86" y="-101"/>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808855" cy="40627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F61ED0" w:rsidRPr="00390AE6" w:rsidRDefault="00F61ED0" w:rsidP="00F61ED0">
      <w:pPr>
        <w:spacing w:line="360" w:lineRule="auto"/>
        <w:contextualSpacing/>
        <w:rPr>
          <w:rFonts w:ascii="Arial" w:hAnsi="Arial" w:cs="Arial"/>
          <w:color w:val="000000" w:themeColor="text1"/>
          <w:sz w:val="24"/>
          <w:szCs w:val="24"/>
          <w:lang w:val="az-Latn-AZ"/>
        </w:rPr>
      </w:pPr>
    </w:p>
    <w:p w:rsidR="00F61ED0" w:rsidRPr="00390AE6" w:rsidRDefault="00F61ED0" w:rsidP="00F61ED0">
      <w:pPr>
        <w:pStyle w:val="ListParagraph"/>
        <w:rPr>
          <w:rFonts w:ascii="Arial" w:hAnsi="Arial" w:cs="Arial"/>
          <w:color w:val="000000" w:themeColor="text1"/>
          <w:sz w:val="24"/>
          <w:szCs w:val="24"/>
          <w:lang w:val="az-Latn-AZ"/>
        </w:rPr>
      </w:pPr>
    </w:p>
    <w:p w:rsidR="00F61ED0" w:rsidRDefault="00F61ED0" w:rsidP="00F61ED0">
      <w:pPr>
        <w:pStyle w:val="ListParagraph"/>
        <w:spacing w:line="360" w:lineRule="auto"/>
        <w:ind w:left="1080"/>
        <w:contextualSpacing/>
        <w:rPr>
          <w:rFonts w:ascii="Arial" w:hAnsi="Arial" w:cs="Arial"/>
          <w:color w:val="000000" w:themeColor="text1"/>
          <w:sz w:val="24"/>
          <w:szCs w:val="24"/>
          <w:lang w:val="az-Latn-AZ"/>
        </w:rPr>
      </w:pPr>
    </w:p>
    <w:p w:rsidR="00F61ED0" w:rsidRDefault="00F61ED0" w:rsidP="00F61ED0">
      <w:pPr>
        <w:pStyle w:val="ListParagraph"/>
        <w:spacing w:line="360" w:lineRule="auto"/>
        <w:ind w:left="1080"/>
        <w:contextualSpacing/>
        <w:rPr>
          <w:rFonts w:ascii="Arial" w:hAnsi="Arial" w:cs="Arial"/>
          <w:color w:val="000000" w:themeColor="text1"/>
          <w:sz w:val="24"/>
          <w:szCs w:val="24"/>
          <w:lang w:val="az-Latn-AZ"/>
        </w:rPr>
      </w:pPr>
    </w:p>
    <w:p w:rsidR="00F61ED0" w:rsidRDefault="00F61ED0" w:rsidP="00F61ED0">
      <w:pPr>
        <w:pStyle w:val="ListParagraph"/>
        <w:spacing w:line="360" w:lineRule="auto"/>
        <w:ind w:left="1080"/>
        <w:contextualSpacing/>
        <w:rPr>
          <w:rFonts w:ascii="Arial" w:hAnsi="Arial" w:cs="Arial"/>
          <w:color w:val="000000" w:themeColor="text1"/>
          <w:sz w:val="24"/>
          <w:szCs w:val="24"/>
          <w:lang w:val="az-Latn-AZ"/>
        </w:rPr>
      </w:pPr>
    </w:p>
    <w:p w:rsidR="00F61ED0" w:rsidRDefault="00F61ED0" w:rsidP="00F61ED0">
      <w:pPr>
        <w:pStyle w:val="ListParagraph"/>
        <w:spacing w:line="360" w:lineRule="auto"/>
        <w:ind w:left="1080"/>
        <w:contextualSpacing/>
        <w:rPr>
          <w:rFonts w:ascii="Arial" w:hAnsi="Arial" w:cs="Arial"/>
          <w:color w:val="000000" w:themeColor="text1"/>
          <w:sz w:val="24"/>
          <w:szCs w:val="24"/>
          <w:lang w:val="az-Latn-AZ"/>
        </w:rPr>
      </w:pPr>
    </w:p>
    <w:p w:rsidR="00F61ED0" w:rsidRDefault="00F61ED0" w:rsidP="00F61ED0">
      <w:pPr>
        <w:pStyle w:val="ListParagraph"/>
        <w:spacing w:line="360" w:lineRule="auto"/>
        <w:ind w:left="1080"/>
        <w:contextualSpacing/>
        <w:rPr>
          <w:rFonts w:ascii="Arial" w:hAnsi="Arial" w:cs="Arial"/>
          <w:color w:val="000000" w:themeColor="text1"/>
          <w:sz w:val="24"/>
          <w:szCs w:val="24"/>
          <w:lang w:val="az-Latn-AZ"/>
        </w:rPr>
      </w:pPr>
    </w:p>
    <w:p w:rsidR="00F61ED0" w:rsidRDefault="00F61ED0" w:rsidP="00F61ED0">
      <w:pPr>
        <w:pStyle w:val="ListParagraph"/>
        <w:spacing w:line="360" w:lineRule="auto"/>
        <w:ind w:left="1080"/>
        <w:contextualSpacing/>
        <w:rPr>
          <w:rFonts w:ascii="Arial" w:hAnsi="Arial" w:cs="Arial"/>
          <w:color w:val="000000" w:themeColor="text1"/>
          <w:sz w:val="24"/>
          <w:szCs w:val="24"/>
          <w:lang w:val="az-Latn-AZ"/>
        </w:rPr>
      </w:pPr>
    </w:p>
    <w:p w:rsidR="00F61ED0" w:rsidRDefault="00F61ED0" w:rsidP="00F61ED0">
      <w:pPr>
        <w:pStyle w:val="ListParagraph"/>
        <w:spacing w:line="360" w:lineRule="auto"/>
        <w:ind w:left="1080"/>
        <w:contextualSpacing/>
        <w:rPr>
          <w:rFonts w:ascii="Arial" w:hAnsi="Arial" w:cs="Arial"/>
          <w:color w:val="000000" w:themeColor="text1"/>
          <w:sz w:val="24"/>
          <w:szCs w:val="24"/>
          <w:lang w:val="az-Latn-AZ"/>
        </w:rPr>
      </w:pPr>
    </w:p>
    <w:p w:rsidR="00F61ED0" w:rsidRDefault="00F61ED0" w:rsidP="00F61ED0">
      <w:pPr>
        <w:pStyle w:val="ListParagraph"/>
        <w:spacing w:line="360" w:lineRule="auto"/>
        <w:ind w:left="1080"/>
        <w:contextualSpacing/>
        <w:rPr>
          <w:rFonts w:ascii="Arial" w:hAnsi="Arial" w:cs="Arial"/>
          <w:color w:val="000000" w:themeColor="text1"/>
          <w:sz w:val="24"/>
          <w:szCs w:val="24"/>
          <w:lang w:val="az-Latn-AZ"/>
        </w:rPr>
      </w:pPr>
    </w:p>
    <w:p w:rsidR="00F61ED0" w:rsidRDefault="00F61ED0" w:rsidP="00F61ED0">
      <w:pPr>
        <w:pStyle w:val="ListParagraph"/>
        <w:spacing w:line="360" w:lineRule="auto"/>
        <w:ind w:left="1080"/>
        <w:contextualSpacing/>
        <w:rPr>
          <w:rFonts w:ascii="Arial" w:hAnsi="Arial" w:cs="Arial"/>
          <w:color w:val="000000" w:themeColor="text1"/>
          <w:sz w:val="24"/>
          <w:szCs w:val="24"/>
          <w:lang w:val="az-Latn-AZ"/>
        </w:rPr>
      </w:pPr>
    </w:p>
    <w:p w:rsidR="00F61ED0" w:rsidRDefault="00F61ED0" w:rsidP="00F61ED0">
      <w:pPr>
        <w:pStyle w:val="ListParagraph"/>
        <w:spacing w:line="360" w:lineRule="auto"/>
        <w:ind w:left="1080"/>
        <w:contextualSpacing/>
        <w:rPr>
          <w:rFonts w:ascii="Arial" w:hAnsi="Arial" w:cs="Arial"/>
          <w:color w:val="000000" w:themeColor="text1"/>
          <w:sz w:val="24"/>
          <w:szCs w:val="24"/>
          <w:lang w:val="az-Latn-AZ"/>
        </w:rPr>
      </w:pPr>
    </w:p>
    <w:p w:rsidR="00F61ED0" w:rsidRDefault="00F61ED0" w:rsidP="00F61ED0">
      <w:pPr>
        <w:pStyle w:val="ListParagraph"/>
        <w:spacing w:line="360" w:lineRule="auto"/>
        <w:ind w:left="1080"/>
        <w:contextualSpacing/>
        <w:rPr>
          <w:rFonts w:ascii="Arial" w:hAnsi="Arial" w:cs="Arial"/>
          <w:color w:val="000000" w:themeColor="text1"/>
          <w:sz w:val="24"/>
          <w:szCs w:val="24"/>
          <w:lang w:val="az-Latn-AZ"/>
        </w:rPr>
      </w:pPr>
    </w:p>
    <w:p w:rsidR="00F61ED0" w:rsidRDefault="00F61ED0" w:rsidP="00F61ED0">
      <w:pPr>
        <w:pStyle w:val="ListParagraph"/>
        <w:spacing w:line="360" w:lineRule="auto"/>
        <w:ind w:left="1080"/>
        <w:contextualSpacing/>
        <w:rPr>
          <w:rFonts w:ascii="Arial" w:hAnsi="Arial" w:cs="Arial"/>
          <w:color w:val="000000" w:themeColor="text1"/>
          <w:sz w:val="24"/>
          <w:szCs w:val="24"/>
          <w:lang w:val="az-Latn-AZ"/>
        </w:rPr>
      </w:pPr>
    </w:p>
    <w:p w:rsidR="00F61ED0" w:rsidRDefault="00F61ED0" w:rsidP="00F61ED0">
      <w:pPr>
        <w:pStyle w:val="ListParagraph"/>
        <w:spacing w:line="360" w:lineRule="auto"/>
        <w:ind w:left="1080"/>
        <w:contextualSpacing/>
        <w:rPr>
          <w:rFonts w:ascii="Arial" w:hAnsi="Arial" w:cs="Arial"/>
          <w:color w:val="000000" w:themeColor="text1"/>
          <w:sz w:val="24"/>
          <w:szCs w:val="24"/>
          <w:lang w:val="az-Latn-AZ"/>
        </w:rPr>
      </w:pPr>
    </w:p>
    <w:p w:rsidR="00961063" w:rsidRDefault="00F61ED0" w:rsidP="00F61ED0">
      <w:pPr>
        <w:spacing w:line="360" w:lineRule="auto"/>
        <w:jc w:val="center"/>
        <w:rPr>
          <w:rFonts w:ascii="Arial" w:hAnsi="Arial" w:cs="Arial"/>
          <w:bCs/>
          <w:i/>
          <w:sz w:val="24"/>
          <w:szCs w:val="24"/>
          <w:lang w:val="az-Latn-AZ"/>
        </w:rPr>
      </w:pPr>
      <w:r w:rsidRPr="00A9586E">
        <w:rPr>
          <w:rFonts w:ascii="Arial" w:hAnsi="Arial" w:cs="Arial"/>
          <w:bCs/>
          <w:i/>
          <w:sz w:val="24"/>
          <w:szCs w:val="24"/>
          <w:lang w:val="az-Latn-AZ"/>
        </w:rPr>
        <w:t xml:space="preserve">Şəkil </w:t>
      </w:r>
      <w:r>
        <w:rPr>
          <w:rFonts w:ascii="Arial" w:hAnsi="Arial" w:cs="Arial"/>
          <w:bCs/>
          <w:i/>
          <w:sz w:val="24"/>
          <w:szCs w:val="24"/>
          <w:lang w:val="az-Latn-AZ"/>
        </w:rPr>
        <w:t>3</w:t>
      </w:r>
    </w:p>
    <w:p w:rsidR="00F61ED0" w:rsidRPr="003001B4" w:rsidRDefault="00F61ED0" w:rsidP="00F61ED0">
      <w:pPr>
        <w:spacing w:line="360" w:lineRule="auto"/>
        <w:jc w:val="center"/>
        <w:rPr>
          <w:rFonts w:ascii="Arial" w:hAnsi="Arial" w:cs="Arial"/>
          <w:bCs/>
          <w:i/>
          <w:sz w:val="24"/>
          <w:szCs w:val="24"/>
          <w:lang w:val="az-Latn-AZ"/>
        </w:rPr>
      </w:pPr>
    </w:p>
    <w:p w:rsidR="00961063" w:rsidRPr="003001B4" w:rsidRDefault="00AF0B8D" w:rsidP="00961063">
      <w:pPr>
        <w:spacing w:line="360" w:lineRule="auto"/>
        <w:ind w:firstLine="708"/>
        <w:jc w:val="both"/>
        <w:rPr>
          <w:rFonts w:ascii="Arial" w:hAnsi="Arial" w:cs="Arial"/>
          <w:sz w:val="24"/>
          <w:szCs w:val="24"/>
          <w:lang w:val="az-Latn-AZ"/>
        </w:rPr>
      </w:pPr>
      <w:r w:rsidRPr="003001B4">
        <w:rPr>
          <w:rFonts w:ascii="Arial" w:hAnsi="Arial" w:cs="Arial"/>
          <w:bCs/>
          <w:noProof/>
          <w:sz w:val="24"/>
          <w:szCs w:val="24"/>
          <w:lang w:val="en-US"/>
        </w:rPr>
        <w:drawing>
          <wp:anchor distT="0" distB="0" distL="114300" distR="114300" simplePos="0" relativeHeight="251667968" behindDoc="0" locked="0" layoutInCell="1" allowOverlap="1">
            <wp:simplePos x="0" y="0"/>
            <wp:positionH relativeFrom="column">
              <wp:posOffset>194945</wp:posOffset>
            </wp:positionH>
            <wp:positionV relativeFrom="paragraph">
              <wp:posOffset>602615</wp:posOffset>
            </wp:positionV>
            <wp:extent cx="5992495" cy="2847975"/>
            <wp:effectExtent l="19050" t="19050" r="27305" b="28575"/>
            <wp:wrapThrough wrapText="bothSides">
              <wp:wrapPolygon edited="0">
                <wp:start x="-69" y="-144"/>
                <wp:lineTo x="-69" y="21672"/>
                <wp:lineTo x="21630" y="21672"/>
                <wp:lineTo x="21630" y="-144"/>
                <wp:lineTo x="-69" y="-144"/>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92495" cy="2847975"/>
                    </a:xfrm>
                    <a:prstGeom prst="rect">
                      <a:avLst/>
                    </a:prstGeom>
                    <a:noFill/>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961063" w:rsidRPr="003001B4">
        <w:rPr>
          <w:rFonts w:ascii="Arial" w:hAnsi="Arial" w:cs="Arial"/>
          <w:sz w:val="24"/>
          <w:szCs w:val="24"/>
          <w:lang w:val="az-Latn-AZ"/>
        </w:rPr>
        <w:t xml:space="preserve"> Növbəti </w:t>
      </w:r>
      <w:r w:rsidR="0084024B" w:rsidRPr="003001B4">
        <w:rPr>
          <w:rFonts w:ascii="Arial" w:hAnsi="Arial" w:cs="Arial"/>
          <w:sz w:val="24"/>
          <w:szCs w:val="24"/>
          <w:lang w:val="az-Latn-AZ"/>
        </w:rPr>
        <w:t xml:space="preserve">açılan </w:t>
      </w:r>
      <w:r w:rsidR="00961063" w:rsidRPr="003001B4">
        <w:rPr>
          <w:rFonts w:ascii="Arial" w:hAnsi="Arial" w:cs="Arial"/>
          <w:sz w:val="24"/>
          <w:szCs w:val="24"/>
          <w:lang w:val="az-Latn-AZ"/>
        </w:rPr>
        <w:t xml:space="preserve">pəncərədə </w:t>
      </w:r>
      <w:r w:rsidR="00C82839" w:rsidRPr="003001B4">
        <w:rPr>
          <w:rFonts w:ascii="Arial" w:hAnsi="Arial" w:cs="Arial"/>
          <w:sz w:val="24"/>
          <w:szCs w:val="24"/>
          <w:lang w:val="az-Latn-AZ"/>
        </w:rPr>
        <w:t xml:space="preserve">istifadə qaydaları təqdim edilir. Xidmətdən istifadə etmək üçün </w:t>
      </w:r>
      <w:r w:rsidRPr="003001B4">
        <w:rPr>
          <w:rFonts w:ascii="Arial" w:hAnsi="Arial" w:cs="Arial"/>
          <w:sz w:val="24"/>
          <w:szCs w:val="24"/>
          <w:lang w:val="az-Latn-AZ"/>
        </w:rPr>
        <w:t xml:space="preserve">“Qaydaları oxudum və qəbul edirəm” seçimi edilməlidir. </w:t>
      </w:r>
      <w:r w:rsidR="00790E65" w:rsidRPr="003001B4">
        <w:rPr>
          <w:rFonts w:ascii="Arial" w:hAnsi="Arial" w:cs="Arial"/>
          <w:color w:val="000000" w:themeColor="text1"/>
          <w:sz w:val="24"/>
          <w:szCs w:val="24"/>
          <w:lang w:val="az-Latn-AZ"/>
        </w:rPr>
        <w:t xml:space="preserve">(Şəkil </w:t>
      </w:r>
      <w:r w:rsidR="00F61ED0">
        <w:rPr>
          <w:rFonts w:ascii="Arial" w:hAnsi="Arial" w:cs="Arial"/>
          <w:color w:val="000000" w:themeColor="text1"/>
          <w:sz w:val="24"/>
          <w:szCs w:val="24"/>
          <w:lang w:val="az-Latn-AZ"/>
        </w:rPr>
        <w:t>4</w:t>
      </w:r>
      <w:r w:rsidR="00790E65" w:rsidRPr="003001B4">
        <w:rPr>
          <w:rFonts w:ascii="Arial" w:hAnsi="Arial" w:cs="Arial"/>
          <w:color w:val="000000" w:themeColor="text1"/>
          <w:sz w:val="24"/>
          <w:szCs w:val="24"/>
          <w:lang w:val="az-Latn-AZ"/>
        </w:rPr>
        <w:t>)</w:t>
      </w:r>
      <w:r w:rsidR="00790E65" w:rsidRPr="003001B4">
        <w:rPr>
          <w:rFonts w:ascii="Arial" w:hAnsi="Arial" w:cs="Arial"/>
          <w:sz w:val="24"/>
          <w:szCs w:val="24"/>
          <w:lang w:val="az-Latn-AZ"/>
        </w:rPr>
        <w:t xml:space="preserve">. </w:t>
      </w:r>
    </w:p>
    <w:p w:rsidR="00961063" w:rsidRPr="003001B4" w:rsidRDefault="00961063" w:rsidP="00790E65">
      <w:pPr>
        <w:spacing w:line="360" w:lineRule="auto"/>
        <w:jc w:val="center"/>
        <w:rPr>
          <w:rFonts w:ascii="Arial" w:hAnsi="Arial" w:cs="Arial"/>
          <w:bCs/>
          <w:i/>
          <w:sz w:val="24"/>
          <w:szCs w:val="24"/>
          <w:lang w:val="az-Latn-AZ"/>
        </w:rPr>
      </w:pPr>
      <w:r w:rsidRPr="003001B4">
        <w:rPr>
          <w:rFonts w:ascii="Arial" w:hAnsi="Arial" w:cs="Arial"/>
          <w:bCs/>
          <w:i/>
          <w:sz w:val="24"/>
          <w:szCs w:val="24"/>
          <w:lang w:val="az-Latn-AZ"/>
        </w:rPr>
        <w:t xml:space="preserve">Şəkil </w:t>
      </w:r>
      <w:r w:rsidR="00F61ED0">
        <w:rPr>
          <w:rFonts w:ascii="Arial" w:hAnsi="Arial" w:cs="Arial"/>
          <w:bCs/>
          <w:i/>
          <w:sz w:val="24"/>
          <w:szCs w:val="24"/>
          <w:lang w:val="az-Latn-AZ"/>
        </w:rPr>
        <w:t>4</w:t>
      </w:r>
    </w:p>
    <w:p w:rsidR="00EE2A0B" w:rsidRPr="003001B4" w:rsidRDefault="00EE2A0B" w:rsidP="00EE2A0B">
      <w:pPr>
        <w:spacing w:line="360" w:lineRule="auto"/>
        <w:ind w:firstLine="708"/>
        <w:jc w:val="both"/>
        <w:rPr>
          <w:rFonts w:ascii="Arial" w:hAnsi="Arial" w:cs="Arial"/>
          <w:color w:val="000000" w:themeColor="text1"/>
          <w:sz w:val="24"/>
          <w:szCs w:val="24"/>
          <w:lang w:val="az-Latn-AZ"/>
        </w:rPr>
      </w:pPr>
      <w:r w:rsidRPr="003001B4">
        <w:rPr>
          <w:rFonts w:ascii="Arial" w:hAnsi="Arial" w:cs="Arial"/>
          <w:noProof/>
          <w:sz w:val="24"/>
          <w:szCs w:val="24"/>
          <w:lang w:val="en-US"/>
        </w:rPr>
        <w:lastRenderedPageBreak/>
        <w:drawing>
          <wp:anchor distT="0" distB="0" distL="114300" distR="114300" simplePos="0" relativeHeight="251671040" behindDoc="0" locked="0" layoutInCell="1" allowOverlap="1">
            <wp:simplePos x="0" y="0"/>
            <wp:positionH relativeFrom="column">
              <wp:posOffset>213995</wp:posOffset>
            </wp:positionH>
            <wp:positionV relativeFrom="paragraph">
              <wp:posOffset>1136650</wp:posOffset>
            </wp:positionV>
            <wp:extent cx="5991225" cy="1792605"/>
            <wp:effectExtent l="19050" t="19050" r="28575" b="17145"/>
            <wp:wrapThrough wrapText="bothSides">
              <wp:wrapPolygon edited="0">
                <wp:start x="-69" y="-230"/>
                <wp:lineTo x="-69" y="21577"/>
                <wp:lineTo x="21634" y="21577"/>
                <wp:lineTo x="21634" y="-230"/>
                <wp:lineTo x="-69" y="-23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91225" cy="1792605"/>
                    </a:xfrm>
                    <a:prstGeom prst="rect">
                      <a:avLst/>
                    </a:prstGeom>
                    <a:noFill/>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B45FE7" w:rsidRPr="003001B4">
        <w:rPr>
          <w:rFonts w:ascii="Arial" w:hAnsi="Arial" w:cs="Arial"/>
          <w:sz w:val="24"/>
          <w:szCs w:val="24"/>
          <w:lang w:val="az-Latn-AZ"/>
        </w:rPr>
        <w:t xml:space="preserve">Növbəti açılan pəncərədə </w:t>
      </w:r>
      <w:r w:rsidRPr="003001B4">
        <w:rPr>
          <w:rFonts w:ascii="Arial" w:hAnsi="Arial" w:cs="Arial"/>
          <w:sz w:val="24"/>
          <w:szCs w:val="24"/>
          <w:lang w:val="az-Latn-AZ"/>
        </w:rPr>
        <w:t>“Yeni müraciət yarat” və “Müraciətin statusunu yoxla” bölmələri mövcuddur</w:t>
      </w:r>
      <w:r w:rsidRPr="003001B4">
        <w:rPr>
          <w:rFonts w:ascii="Arial" w:hAnsi="Arial" w:cs="Arial"/>
          <w:color w:val="000000" w:themeColor="text1"/>
          <w:sz w:val="24"/>
          <w:szCs w:val="24"/>
          <w:lang w:val="az-Latn-AZ"/>
        </w:rPr>
        <w:t xml:space="preserve">. </w:t>
      </w:r>
      <w:r w:rsidRPr="003001B4">
        <w:rPr>
          <w:rFonts w:ascii="Arial" w:hAnsi="Arial" w:cs="Arial"/>
          <w:sz w:val="24"/>
          <w:szCs w:val="24"/>
          <w:lang w:val="az-Latn-AZ"/>
        </w:rPr>
        <w:t>“Yeni müraciət yarat” bölməsindən yeni müraciətin göndərilməsi mümkündür</w:t>
      </w:r>
      <w:r w:rsidR="003001B4" w:rsidRPr="003001B4">
        <w:rPr>
          <w:rFonts w:ascii="Arial" w:hAnsi="Arial" w:cs="Arial"/>
          <w:color w:val="000000" w:themeColor="text1"/>
          <w:sz w:val="24"/>
          <w:szCs w:val="24"/>
          <w:lang w:val="az-Latn-AZ"/>
        </w:rPr>
        <w:t xml:space="preserve">(Şəkil </w:t>
      </w:r>
      <w:r w:rsidR="00F61ED0">
        <w:rPr>
          <w:rFonts w:ascii="Arial" w:hAnsi="Arial" w:cs="Arial"/>
          <w:color w:val="000000" w:themeColor="text1"/>
          <w:sz w:val="24"/>
          <w:szCs w:val="24"/>
          <w:lang w:val="az-Latn-AZ"/>
        </w:rPr>
        <w:t>5</w:t>
      </w:r>
      <w:r w:rsidR="003001B4" w:rsidRPr="003001B4">
        <w:rPr>
          <w:rFonts w:ascii="Arial" w:hAnsi="Arial" w:cs="Arial"/>
          <w:color w:val="000000" w:themeColor="text1"/>
          <w:sz w:val="24"/>
          <w:szCs w:val="24"/>
          <w:lang w:val="az-Latn-AZ"/>
        </w:rPr>
        <w:t>)</w:t>
      </w:r>
      <w:r w:rsidR="003001B4" w:rsidRPr="003001B4">
        <w:rPr>
          <w:rFonts w:ascii="Arial" w:hAnsi="Arial" w:cs="Arial"/>
          <w:sz w:val="24"/>
          <w:szCs w:val="24"/>
          <w:lang w:val="az-Latn-AZ"/>
        </w:rPr>
        <w:t>.</w:t>
      </w:r>
      <w:r w:rsidRPr="003001B4">
        <w:rPr>
          <w:rFonts w:ascii="Arial" w:hAnsi="Arial" w:cs="Arial"/>
          <w:sz w:val="24"/>
          <w:szCs w:val="24"/>
          <w:lang w:val="az-Latn-AZ"/>
        </w:rPr>
        <w:t xml:space="preserve"> “Müraciətin statusunu yoxla” bölməsindən göndərilən müraciətlərin statusuna nəzarət etmək mümkün</w:t>
      </w:r>
      <w:r w:rsidR="003001B4">
        <w:rPr>
          <w:rFonts w:ascii="Arial" w:hAnsi="Arial" w:cs="Arial"/>
          <w:sz w:val="24"/>
          <w:szCs w:val="24"/>
          <w:lang w:val="az-Latn-AZ"/>
        </w:rPr>
        <w:t>dür</w:t>
      </w:r>
      <w:r w:rsidR="003001B4" w:rsidRPr="003001B4">
        <w:rPr>
          <w:rFonts w:ascii="Arial" w:hAnsi="Arial" w:cs="Arial"/>
          <w:color w:val="000000" w:themeColor="text1"/>
          <w:sz w:val="24"/>
          <w:szCs w:val="24"/>
          <w:lang w:val="az-Latn-AZ"/>
        </w:rPr>
        <w:t xml:space="preserve">(Şəkil </w:t>
      </w:r>
      <w:r w:rsidR="00F61ED0">
        <w:rPr>
          <w:rFonts w:ascii="Arial" w:hAnsi="Arial" w:cs="Arial"/>
          <w:color w:val="000000" w:themeColor="text1"/>
          <w:sz w:val="24"/>
          <w:szCs w:val="24"/>
          <w:lang w:val="az-Latn-AZ"/>
        </w:rPr>
        <w:t>6</w:t>
      </w:r>
      <w:r w:rsidR="003001B4" w:rsidRPr="003001B4">
        <w:rPr>
          <w:rFonts w:ascii="Arial" w:hAnsi="Arial" w:cs="Arial"/>
          <w:color w:val="000000" w:themeColor="text1"/>
          <w:sz w:val="24"/>
          <w:szCs w:val="24"/>
          <w:lang w:val="az-Latn-AZ"/>
        </w:rPr>
        <w:t>)</w:t>
      </w:r>
      <w:r w:rsidR="003001B4" w:rsidRPr="003001B4">
        <w:rPr>
          <w:rFonts w:ascii="Arial" w:hAnsi="Arial" w:cs="Arial"/>
          <w:sz w:val="24"/>
          <w:szCs w:val="24"/>
          <w:lang w:val="az-Latn-AZ"/>
        </w:rPr>
        <w:t>.</w:t>
      </w:r>
    </w:p>
    <w:p w:rsidR="000E6D2A" w:rsidRPr="003001B4" w:rsidRDefault="000E6D2A" w:rsidP="000E6D2A">
      <w:pPr>
        <w:spacing w:line="360" w:lineRule="auto"/>
        <w:jc w:val="center"/>
        <w:rPr>
          <w:rFonts w:ascii="Arial" w:hAnsi="Arial" w:cs="Arial"/>
          <w:bCs/>
          <w:i/>
          <w:sz w:val="24"/>
          <w:szCs w:val="24"/>
          <w:lang w:val="az-Latn-AZ"/>
        </w:rPr>
      </w:pPr>
      <w:r w:rsidRPr="003001B4">
        <w:rPr>
          <w:rFonts w:ascii="Arial" w:hAnsi="Arial" w:cs="Arial"/>
          <w:bCs/>
          <w:i/>
          <w:sz w:val="24"/>
          <w:szCs w:val="24"/>
          <w:lang w:val="az-Latn-AZ"/>
        </w:rPr>
        <w:t>Şə</w:t>
      </w:r>
      <w:r w:rsidR="00F61ED0">
        <w:rPr>
          <w:rFonts w:ascii="Arial" w:hAnsi="Arial" w:cs="Arial"/>
          <w:bCs/>
          <w:i/>
          <w:sz w:val="24"/>
          <w:szCs w:val="24"/>
          <w:lang w:val="az-Latn-AZ"/>
        </w:rPr>
        <w:t>kil 5</w:t>
      </w:r>
    </w:p>
    <w:p w:rsidR="000E6D2A" w:rsidRPr="003001B4" w:rsidRDefault="000E6D2A" w:rsidP="003001B4">
      <w:pPr>
        <w:spacing w:line="360" w:lineRule="auto"/>
        <w:ind w:firstLine="708"/>
        <w:jc w:val="center"/>
        <w:rPr>
          <w:rFonts w:ascii="Arial" w:hAnsi="Arial" w:cs="Arial"/>
          <w:bCs/>
          <w:i/>
          <w:sz w:val="24"/>
          <w:szCs w:val="24"/>
          <w:lang w:val="az-Latn-AZ"/>
        </w:rPr>
      </w:pPr>
      <w:r w:rsidRPr="003001B4">
        <w:rPr>
          <w:rFonts w:ascii="Arial" w:hAnsi="Arial" w:cs="Arial"/>
          <w:noProof/>
          <w:color w:val="000000" w:themeColor="text1"/>
          <w:sz w:val="24"/>
          <w:szCs w:val="24"/>
          <w:lang w:val="en-US"/>
        </w:rPr>
        <w:drawing>
          <wp:anchor distT="0" distB="0" distL="114300" distR="114300" simplePos="0" relativeHeight="251670016" behindDoc="0" locked="0" layoutInCell="1" allowOverlap="1">
            <wp:simplePos x="0" y="0"/>
            <wp:positionH relativeFrom="column">
              <wp:posOffset>71120</wp:posOffset>
            </wp:positionH>
            <wp:positionV relativeFrom="paragraph">
              <wp:posOffset>128270</wp:posOffset>
            </wp:positionV>
            <wp:extent cx="6086475" cy="1979930"/>
            <wp:effectExtent l="19050" t="19050" r="28575" b="20320"/>
            <wp:wrapThrough wrapText="bothSides">
              <wp:wrapPolygon edited="0">
                <wp:start x="-68" y="-208"/>
                <wp:lineTo x="-68" y="21614"/>
                <wp:lineTo x="21634" y="21614"/>
                <wp:lineTo x="21634" y="-208"/>
                <wp:lineTo x="-68" y="-208"/>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6475" cy="1979930"/>
                    </a:xfrm>
                    <a:prstGeom prst="rect">
                      <a:avLst/>
                    </a:prstGeom>
                    <a:noFill/>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Pr="003001B4">
        <w:rPr>
          <w:rFonts w:ascii="Arial" w:hAnsi="Arial" w:cs="Arial"/>
          <w:bCs/>
          <w:i/>
          <w:sz w:val="24"/>
          <w:szCs w:val="24"/>
          <w:lang w:val="az-Latn-AZ"/>
        </w:rPr>
        <w:t xml:space="preserve">Şəkil </w:t>
      </w:r>
      <w:r w:rsidR="00F61ED0">
        <w:rPr>
          <w:rFonts w:ascii="Arial" w:hAnsi="Arial" w:cs="Arial"/>
          <w:bCs/>
          <w:i/>
          <w:sz w:val="24"/>
          <w:szCs w:val="24"/>
          <w:lang w:val="az-Latn-AZ"/>
        </w:rPr>
        <w:t>6</w:t>
      </w:r>
    </w:p>
    <w:p w:rsidR="003001B4" w:rsidRDefault="003001B4" w:rsidP="0084024B">
      <w:pPr>
        <w:spacing w:line="360" w:lineRule="auto"/>
        <w:ind w:firstLine="708"/>
        <w:jc w:val="both"/>
        <w:rPr>
          <w:rFonts w:ascii="Arial" w:hAnsi="Arial" w:cs="Arial"/>
          <w:sz w:val="24"/>
          <w:szCs w:val="24"/>
          <w:lang w:val="az-Latn-AZ"/>
        </w:rPr>
      </w:pPr>
    </w:p>
    <w:p w:rsidR="00B8729F" w:rsidRPr="003001B4" w:rsidRDefault="00C86C7E" w:rsidP="0084024B">
      <w:pPr>
        <w:spacing w:line="360" w:lineRule="auto"/>
        <w:ind w:firstLine="708"/>
        <w:jc w:val="both"/>
        <w:rPr>
          <w:rFonts w:ascii="Arial" w:hAnsi="Arial" w:cs="Arial"/>
          <w:sz w:val="24"/>
          <w:szCs w:val="24"/>
          <w:lang w:val="az-Latn-AZ"/>
        </w:rPr>
      </w:pPr>
      <w:r w:rsidRPr="003001B4">
        <w:rPr>
          <w:rFonts w:ascii="Arial" w:hAnsi="Arial" w:cs="Arial"/>
          <w:noProof/>
          <w:sz w:val="24"/>
          <w:szCs w:val="24"/>
          <w:lang w:val="en-US"/>
        </w:rPr>
        <w:drawing>
          <wp:anchor distT="0" distB="0" distL="114300" distR="114300" simplePos="0" relativeHeight="251672064" behindDoc="0" locked="0" layoutInCell="1" allowOverlap="1">
            <wp:simplePos x="0" y="0"/>
            <wp:positionH relativeFrom="column">
              <wp:posOffset>233045</wp:posOffset>
            </wp:positionH>
            <wp:positionV relativeFrom="paragraph">
              <wp:posOffset>529590</wp:posOffset>
            </wp:positionV>
            <wp:extent cx="5924550" cy="1772285"/>
            <wp:effectExtent l="19050" t="19050" r="19050" b="18415"/>
            <wp:wrapThrough wrapText="bothSides">
              <wp:wrapPolygon edited="0">
                <wp:start x="-69" y="-232"/>
                <wp:lineTo x="-69" y="21592"/>
                <wp:lineTo x="21600" y="21592"/>
                <wp:lineTo x="21600" y="-232"/>
                <wp:lineTo x="-69" y="-232"/>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4550" cy="1772285"/>
                    </a:xfrm>
                    <a:prstGeom prst="rect">
                      <a:avLst/>
                    </a:prstGeom>
                    <a:noFill/>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EE2A0B" w:rsidRPr="003001B4">
        <w:rPr>
          <w:rFonts w:ascii="Arial" w:hAnsi="Arial" w:cs="Arial"/>
          <w:sz w:val="24"/>
          <w:szCs w:val="24"/>
          <w:lang w:val="az-Latn-AZ"/>
        </w:rPr>
        <w:t xml:space="preserve">Yeni müraciətin göndərilməsi üçün “Yeni müraciət yarat” bölməsindən </w:t>
      </w:r>
      <w:r w:rsidR="00EE2A0B" w:rsidRPr="003001B4">
        <w:rPr>
          <w:rFonts w:ascii="Arial" w:hAnsi="Arial" w:cs="Arial"/>
          <w:color w:val="000000" w:themeColor="text1"/>
          <w:sz w:val="24"/>
          <w:szCs w:val="24"/>
          <w:lang w:val="az-Latn-AZ"/>
        </w:rPr>
        <w:t xml:space="preserve">abonent kodu daxil edilməlidir və </w:t>
      </w:r>
      <w:r w:rsidR="00EE2A0B" w:rsidRPr="003001B4">
        <w:rPr>
          <w:rFonts w:ascii="Arial" w:hAnsi="Arial" w:cs="Arial"/>
          <w:b/>
          <w:color w:val="000000" w:themeColor="text1"/>
          <w:sz w:val="24"/>
          <w:szCs w:val="24"/>
          <w:lang w:val="az-Latn-AZ"/>
        </w:rPr>
        <w:t>“Davam et”</w:t>
      </w:r>
      <w:r w:rsidR="00EE2A0B" w:rsidRPr="003001B4">
        <w:rPr>
          <w:rFonts w:ascii="Arial" w:hAnsi="Arial" w:cs="Arial"/>
          <w:color w:val="000000" w:themeColor="text1"/>
          <w:sz w:val="24"/>
          <w:szCs w:val="24"/>
          <w:lang w:val="az-Latn-AZ"/>
        </w:rPr>
        <w:t xml:space="preserve"> düyməsi seçılməlidir</w:t>
      </w:r>
      <w:r w:rsidR="003001B4" w:rsidRPr="003001B4">
        <w:rPr>
          <w:rFonts w:ascii="Arial" w:hAnsi="Arial" w:cs="Arial"/>
          <w:color w:val="000000" w:themeColor="text1"/>
          <w:sz w:val="24"/>
          <w:szCs w:val="24"/>
          <w:lang w:val="az-Latn-AZ"/>
        </w:rPr>
        <w:t xml:space="preserve">(Şəkil </w:t>
      </w:r>
      <w:r w:rsidR="00F61ED0">
        <w:rPr>
          <w:rFonts w:ascii="Arial" w:hAnsi="Arial" w:cs="Arial"/>
          <w:color w:val="000000" w:themeColor="text1"/>
          <w:sz w:val="24"/>
          <w:szCs w:val="24"/>
          <w:lang w:val="az-Latn-AZ"/>
        </w:rPr>
        <w:t>7</w:t>
      </w:r>
      <w:r w:rsidR="003001B4" w:rsidRPr="003001B4">
        <w:rPr>
          <w:rFonts w:ascii="Arial" w:hAnsi="Arial" w:cs="Arial"/>
          <w:color w:val="000000" w:themeColor="text1"/>
          <w:sz w:val="24"/>
          <w:szCs w:val="24"/>
          <w:lang w:val="az-Latn-AZ"/>
        </w:rPr>
        <w:t>)</w:t>
      </w:r>
      <w:r w:rsidR="003001B4" w:rsidRPr="003001B4">
        <w:rPr>
          <w:rFonts w:ascii="Arial" w:hAnsi="Arial" w:cs="Arial"/>
          <w:sz w:val="24"/>
          <w:szCs w:val="24"/>
          <w:lang w:val="az-Latn-AZ"/>
        </w:rPr>
        <w:t>.</w:t>
      </w:r>
    </w:p>
    <w:p w:rsidR="00C86C7E" w:rsidRPr="003001B4" w:rsidRDefault="00C86C7E" w:rsidP="00C86C7E">
      <w:pPr>
        <w:spacing w:line="360" w:lineRule="auto"/>
        <w:jc w:val="center"/>
        <w:rPr>
          <w:rFonts w:ascii="Arial" w:hAnsi="Arial" w:cs="Arial"/>
          <w:bCs/>
          <w:i/>
          <w:sz w:val="24"/>
          <w:szCs w:val="24"/>
          <w:lang w:val="az-Latn-AZ"/>
        </w:rPr>
      </w:pPr>
      <w:r w:rsidRPr="003001B4">
        <w:rPr>
          <w:rFonts w:ascii="Arial" w:hAnsi="Arial" w:cs="Arial"/>
          <w:bCs/>
          <w:i/>
          <w:sz w:val="24"/>
          <w:szCs w:val="24"/>
          <w:lang w:val="az-Latn-AZ"/>
        </w:rPr>
        <w:t xml:space="preserve">Şəkil </w:t>
      </w:r>
      <w:r w:rsidR="00F61ED0">
        <w:rPr>
          <w:rFonts w:ascii="Arial" w:hAnsi="Arial" w:cs="Arial"/>
          <w:bCs/>
          <w:i/>
          <w:sz w:val="24"/>
          <w:szCs w:val="24"/>
          <w:lang w:val="az-Latn-AZ"/>
        </w:rPr>
        <w:t>7</w:t>
      </w:r>
    </w:p>
    <w:p w:rsidR="005D6C46" w:rsidRDefault="005D6C46" w:rsidP="003001B4">
      <w:pPr>
        <w:spacing w:line="360" w:lineRule="auto"/>
        <w:ind w:firstLine="708"/>
        <w:jc w:val="both"/>
        <w:rPr>
          <w:rFonts w:ascii="Arial" w:hAnsi="Arial" w:cs="Arial"/>
          <w:b/>
          <w:color w:val="000000" w:themeColor="text1"/>
          <w:sz w:val="24"/>
          <w:szCs w:val="24"/>
          <w:lang w:val="az-Latn-AZ"/>
        </w:rPr>
      </w:pPr>
    </w:p>
    <w:p w:rsidR="007D7E34" w:rsidRPr="003001B4" w:rsidRDefault="000E6D2A" w:rsidP="003001B4">
      <w:pPr>
        <w:spacing w:line="360" w:lineRule="auto"/>
        <w:ind w:firstLine="708"/>
        <w:jc w:val="both"/>
        <w:rPr>
          <w:rFonts w:ascii="Arial" w:hAnsi="Arial" w:cs="Arial"/>
          <w:color w:val="000000" w:themeColor="text1"/>
          <w:sz w:val="24"/>
          <w:szCs w:val="24"/>
          <w:lang w:val="az-Latn-AZ"/>
        </w:rPr>
      </w:pPr>
      <w:r w:rsidRPr="003001B4">
        <w:rPr>
          <w:rFonts w:ascii="Arial" w:hAnsi="Arial" w:cs="Arial"/>
          <w:b/>
          <w:color w:val="000000" w:themeColor="text1"/>
          <w:sz w:val="24"/>
          <w:szCs w:val="24"/>
          <w:lang w:val="az-Latn-AZ"/>
        </w:rPr>
        <w:lastRenderedPageBreak/>
        <w:t>“Davam et”</w:t>
      </w:r>
      <w:r w:rsidRPr="003001B4">
        <w:rPr>
          <w:rFonts w:ascii="Arial" w:hAnsi="Arial" w:cs="Arial"/>
          <w:color w:val="000000" w:themeColor="text1"/>
          <w:sz w:val="24"/>
          <w:szCs w:val="24"/>
          <w:lang w:val="az-Latn-AZ"/>
        </w:rPr>
        <w:t xml:space="preserve"> düyməsi seçimi edildikdə abonentin informasiya sistemindəki borcu sorğulanır. Abonentin borcu olduqda açılan növbəti ekranda abonentə borcu barədə məlumat göstərilir və əməliyyatı davam etdirə bilməsi üçün borcun </w:t>
      </w:r>
      <w:r w:rsidR="00C86C7E" w:rsidRPr="003001B4">
        <w:rPr>
          <w:rFonts w:ascii="Arial" w:hAnsi="Arial" w:cs="Arial"/>
          <w:color w:val="000000" w:themeColor="text1"/>
          <w:sz w:val="24"/>
          <w:szCs w:val="24"/>
          <w:lang w:val="az-Latn-AZ"/>
        </w:rPr>
        <w:t xml:space="preserve">ödənilməsi istənilir. </w:t>
      </w:r>
      <w:r w:rsidR="00B8729F" w:rsidRPr="003001B4">
        <w:rPr>
          <w:rFonts w:ascii="Arial" w:hAnsi="Arial" w:cs="Arial"/>
          <w:color w:val="000000" w:themeColor="text1"/>
          <w:sz w:val="24"/>
          <w:szCs w:val="24"/>
          <w:lang w:val="az-Latn-AZ"/>
        </w:rPr>
        <w:t xml:space="preserve">(Şəkil </w:t>
      </w:r>
      <w:r w:rsidR="00F61ED0">
        <w:rPr>
          <w:rFonts w:ascii="Arial" w:hAnsi="Arial" w:cs="Arial"/>
          <w:color w:val="000000" w:themeColor="text1"/>
          <w:sz w:val="24"/>
          <w:szCs w:val="24"/>
          <w:lang w:val="az-Latn-AZ"/>
        </w:rPr>
        <w:t>8</w:t>
      </w:r>
      <w:r w:rsidR="00B8729F" w:rsidRPr="003001B4">
        <w:rPr>
          <w:rFonts w:ascii="Arial" w:hAnsi="Arial" w:cs="Arial"/>
          <w:color w:val="000000" w:themeColor="text1"/>
          <w:sz w:val="24"/>
          <w:szCs w:val="24"/>
          <w:lang w:val="az-Latn-AZ"/>
        </w:rPr>
        <w:t>)</w:t>
      </w:r>
    </w:p>
    <w:p w:rsidR="00EE2A0B" w:rsidRPr="003001B4" w:rsidRDefault="00911C2E" w:rsidP="007D7E34">
      <w:pPr>
        <w:spacing w:line="360" w:lineRule="auto"/>
        <w:jc w:val="both"/>
        <w:rPr>
          <w:rFonts w:ascii="Arial" w:hAnsi="Arial" w:cs="Arial"/>
          <w:color w:val="000000" w:themeColor="text1"/>
          <w:sz w:val="24"/>
          <w:szCs w:val="24"/>
          <w:lang w:val="az-Latn-AZ"/>
        </w:rPr>
      </w:pPr>
      <w:r w:rsidRPr="003001B4">
        <w:rPr>
          <w:rFonts w:ascii="Arial" w:hAnsi="Arial" w:cs="Arial"/>
          <w:noProof/>
          <w:color w:val="000000" w:themeColor="text1"/>
          <w:sz w:val="24"/>
          <w:szCs w:val="24"/>
          <w:lang w:val="en-US"/>
        </w:rPr>
        <w:drawing>
          <wp:anchor distT="0" distB="0" distL="114300" distR="114300" simplePos="0" relativeHeight="251673088" behindDoc="0" locked="0" layoutInCell="1" allowOverlap="1">
            <wp:simplePos x="0" y="0"/>
            <wp:positionH relativeFrom="column">
              <wp:posOffset>490220</wp:posOffset>
            </wp:positionH>
            <wp:positionV relativeFrom="paragraph">
              <wp:posOffset>7620</wp:posOffset>
            </wp:positionV>
            <wp:extent cx="5200650" cy="3041015"/>
            <wp:effectExtent l="19050" t="19050" r="19050" b="26035"/>
            <wp:wrapThrough wrapText="bothSides">
              <wp:wrapPolygon edited="0">
                <wp:start x="-79" y="-135"/>
                <wp:lineTo x="-79" y="21650"/>
                <wp:lineTo x="21600" y="21650"/>
                <wp:lineTo x="21600" y="-135"/>
                <wp:lineTo x="-79" y="-135"/>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0650" cy="3041015"/>
                    </a:xfrm>
                    <a:prstGeom prst="rect">
                      <a:avLst/>
                    </a:prstGeom>
                    <a:noFill/>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rsidR="00EE2A0B" w:rsidRPr="003001B4" w:rsidRDefault="00EE2A0B" w:rsidP="007D7E34">
      <w:pPr>
        <w:spacing w:line="360" w:lineRule="auto"/>
        <w:jc w:val="both"/>
        <w:rPr>
          <w:rFonts w:ascii="Arial" w:hAnsi="Arial" w:cs="Arial"/>
          <w:color w:val="000000" w:themeColor="text1"/>
          <w:sz w:val="24"/>
          <w:szCs w:val="24"/>
          <w:lang w:val="az-Latn-AZ"/>
        </w:rPr>
      </w:pPr>
    </w:p>
    <w:p w:rsidR="00B61A63" w:rsidRPr="003001B4" w:rsidRDefault="00B61A63" w:rsidP="001773C1">
      <w:pPr>
        <w:pStyle w:val="NoSpacing"/>
        <w:spacing w:line="360" w:lineRule="auto"/>
        <w:ind w:firstLine="708"/>
        <w:jc w:val="both"/>
        <w:rPr>
          <w:rFonts w:ascii="Arial" w:hAnsi="Arial" w:cs="Arial"/>
          <w:b/>
          <w:color w:val="000000" w:themeColor="text1"/>
          <w:sz w:val="24"/>
          <w:szCs w:val="24"/>
          <w:lang w:val="az-Latn-AZ"/>
        </w:rPr>
      </w:pPr>
    </w:p>
    <w:p w:rsidR="007D7E34" w:rsidRPr="003001B4" w:rsidRDefault="007D7E34" w:rsidP="001773C1">
      <w:pPr>
        <w:pStyle w:val="NoSpacing"/>
        <w:spacing w:line="360" w:lineRule="auto"/>
        <w:ind w:firstLine="708"/>
        <w:jc w:val="both"/>
        <w:rPr>
          <w:rFonts w:ascii="Arial" w:hAnsi="Arial" w:cs="Arial"/>
          <w:b/>
          <w:color w:val="000000" w:themeColor="text1"/>
          <w:sz w:val="24"/>
          <w:szCs w:val="24"/>
          <w:lang w:val="az-Latn-AZ"/>
        </w:rPr>
      </w:pPr>
    </w:p>
    <w:p w:rsidR="007D7E34" w:rsidRPr="003001B4" w:rsidRDefault="007D7E34"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7D7E34" w:rsidRPr="003001B4" w:rsidRDefault="007D7E34" w:rsidP="001773C1">
      <w:pPr>
        <w:pStyle w:val="NoSpacing"/>
        <w:spacing w:line="360" w:lineRule="auto"/>
        <w:ind w:firstLine="708"/>
        <w:jc w:val="both"/>
        <w:rPr>
          <w:rFonts w:ascii="Arial" w:hAnsi="Arial" w:cs="Arial"/>
          <w:b/>
          <w:color w:val="000000" w:themeColor="text1"/>
          <w:sz w:val="24"/>
          <w:szCs w:val="24"/>
          <w:lang w:val="az-Latn-AZ"/>
        </w:rPr>
      </w:pPr>
    </w:p>
    <w:p w:rsidR="00C86C7E" w:rsidRPr="003001B4" w:rsidRDefault="00C86C7E" w:rsidP="00C86C7E">
      <w:pPr>
        <w:pStyle w:val="NoSpacing"/>
        <w:spacing w:line="360" w:lineRule="auto"/>
        <w:jc w:val="center"/>
        <w:rPr>
          <w:rFonts w:ascii="Arial" w:hAnsi="Arial" w:cs="Arial"/>
          <w:sz w:val="24"/>
          <w:szCs w:val="24"/>
          <w:lang w:val="az-Latn-AZ"/>
        </w:rPr>
      </w:pPr>
      <w:r w:rsidRPr="003001B4">
        <w:rPr>
          <w:rFonts w:ascii="Arial" w:hAnsi="Arial" w:cs="Arial"/>
          <w:sz w:val="24"/>
          <w:szCs w:val="24"/>
          <w:lang w:val="az-Latn-AZ"/>
        </w:rPr>
        <w:t xml:space="preserve">Şəkil </w:t>
      </w:r>
      <w:r w:rsidR="00F61ED0">
        <w:rPr>
          <w:rFonts w:ascii="Arial" w:hAnsi="Arial" w:cs="Arial"/>
          <w:sz w:val="24"/>
          <w:szCs w:val="24"/>
          <w:lang w:val="az-Latn-AZ"/>
        </w:rPr>
        <w:t>8</w:t>
      </w:r>
    </w:p>
    <w:p w:rsidR="007D7E34"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r w:rsidRPr="003001B4">
        <w:rPr>
          <w:rFonts w:ascii="Arial" w:eastAsiaTheme="minorHAnsi" w:hAnsi="Arial" w:cs="Arial"/>
          <w:b/>
          <w:color w:val="000000" w:themeColor="text1"/>
          <w:sz w:val="24"/>
          <w:szCs w:val="24"/>
          <w:lang w:val="az-Latn-AZ"/>
        </w:rPr>
        <w:t>“Borcu ödə”</w:t>
      </w:r>
      <w:r w:rsidRPr="003001B4">
        <w:rPr>
          <w:rFonts w:ascii="Arial" w:hAnsi="Arial" w:cs="Arial"/>
          <w:b/>
          <w:color w:val="000000" w:themeColor="text1"/>
          <w:sz w:val="24"/>
          <w:szCs w:val="24"/>
          <w:lang w:val="az-Latn-AZ"/>
        </w:rPr>
        <w:t xml:space="preserve"> </w:t>
      </w:r>
      <w:r w:rsidRPr="003001B4">
        <w:rPr>
          <w:rFonts w:ascii="Arial" w:eastAsiaTheme="minorHAnsi" w:hAnsi="Arial" w:cs="Arial"/>
          <w:color w:val="000000" w:themeColor="text1"/>
          <w:sz w:val="24"/>
          <w:szCs w:val="24"/>
          <w:lang w:val="az-Latn-AZ"/>
        </w:rPr>
        <w:t>seçimi edilməklə borc ödənilib əməliyyata davam edilə bilər</w:t>
      </w:r>
      <w:r w:rsidR="00560358" w:rsidRPr="003001B4">
        <w:rPr>
          <w:rFonts w:ascii="Arial" w:hAnsi="Arial" w:cs="Arial"/>
          <w:color w:val="000000" w:themeColor="text1"/>
          <w:sz w:val="24"/>
          <w:szCs w:val="24"/>
          <w:lang w:val="az-Latn-AZ"/>
        </w:rPr>
        <w:t xml:space="preserve">(Şəkil </w:t>
      </w:r>
      <w:r w:rsidR="00F61ED0">
        <w:rPr>
          <w:rFonts w:ascii="Arial" w:hAnsi="Arial" w:cs="Arial"/>
          <w:color w:val="000000" w:themeColor="text1"/>
          <w:sz w:val="24"/>
          <w:szCs w:val="24"/>
          <w:lang w:val="az-Latn-AZ"/>
        </w:rPr>
        <w:t>9</w:t>
      </w:r>
      <w:r w:rsidR="00560358" w:rsidRPr="003001B4">
        <w:rPr>
          <w:rFonts w:ascii="Arial" w:hAnsi="Arial" w:cs="Arial"/>
          <w:color w:val="000000" w:themeColor="text1"/>
          <w:sz w:val="24"/>
          <w:szCs w:val="24"/>
          <w:lang w:val="az-Latn-AZ"/>
        </w:rPr>
        <w:t>)</w:t>
      </w:r>
      <w:r w:rsidRPr="003001B4">
        <w:rPr>
          <w:rFonts w:ascii="Arial" w:eastAsiaTheme="minorHAnsi" w:hAnsi="Arial" w:cs="Arial"/>
          <w:color w:val="000000" w:themeColor="text1"/>
          <w:sz w:val="24"/>
          <w:szCs w:val="24"/>
          <w:lang w:val="az-Latn-AZ"/>
        </w:rPr>
        <w:t>.</w:t>
      </w:r>
    </w:p>
    <w:p w:rsidR="007D7E34"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r w:rsidRPr="003001B4">
        <w:rPr>
          <w:rFonts w:ascii="Arial" w:hAnsi="Arial" w:cs="Arial"/>
          <w:b/>
          <w:noProof/>
          <w:color w:val="000000" w:themeColor="text1"/>
          <w:sz w:val="24"/>
          <w:szCs w:val="24"/>
          <w:lang w:val="en-US"/>
        </w:rPr>
        <w:drawing>
          <wp:anchor distT="0" distB="0" distL="114300" distR="114300" simplePos="0" relativeHeight="251674112" behindDoc="0" locked="0" layoutInCell="1" allowOverlap="1">
            <wp:simplePos x="0" y="0"/>
            <wp:positionH relativeFrom="column">
              <wp:posOffset>1014095</wp:posOffset>
            </wp:positionH>
            <wp:positionV relativeFrom="paragraph">
              <wp:posOffset>134620</wp:posOffset>
            </wp:positionV>
            <wp:extent cx="3838575" cy="3886200"/>
            <wp:effectExtent l="0" t="0" r="9525" b="0"/>
            <wp:wrapThrough wrapText="bothSides">
              <wp:wrapPolygon edited="0">
                <wp:start x="0" y="0"/>
                <wp:lineTo x="0" y="21494"/>
                <wp:lineTo x="21546" y="21494"/>
                <wp:lineTo x="2154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38575" cy="388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729F" w:rsidRPr="003001B4" w:rsidRDefault="00B8729F" w:rsidP="001773C1">
      <w:pPr>
        <w:pStyle w:val="NoSpacing"/>
        <w:spacing w:line="360" w:lineRule="auto"/>
        <w:ind w:firstLine="708"/>
        <w:jc w:val="both"/>
        <w:rPr>
          <w:rFonts w:ascii="Arial" w:hAnsi="Arial" w:cs="Arial"/>
          <w:b/>
          <w:color w:val="000000" w:themeColor="text1"/>
          <w:sz w:val="24"/>
          <w:szCs w:val="24"/>
          <w:lang w:val="az-Latn-AZ"/>
        </w:rPr>
      </w:pPr>
    </w:p>
    <w:p w:rsidR="00B8729F" w:rsidRPr="003001B4" w:rsidRDefault="00B8729F" w:rsidP="001773C1">
      <w:pPr>
        <w:pStyle w:val="NoSpacing"/>
        <w:spacing w:line="360" w:lineRule="auto"/>
        <w:ind w:firstLine="708"/>
        <w:jc w:val="both"/>
        <w:rPr>
          <w:rFonts w:ascii="Arial" w:hAnsi="Arial" w:cs="Arial"/>
          <w:b/>
          <w:color w:val="000000" w:themeColor="text1"/>
          <w:sz w:val="24"/>
          <w:szCs w:val="24"/>
          <w:lang w:val="az-Latn-AZ"/>
        </w:rPr>
      </w:pPr>
    </w:p>
    <w:p w:rsidR="007D7E34" w:rsidRPr="003001B4" w:rsidRDefault="007D7E34" w:rsidP="001773C1">
      <w:pPr>
        <w:pStyle w:val="NoSpacing"/>
        <w:spacing w:line="360" w:lineRule="auto"/>
        <w:ind w:firstLine="708"/>
        <w:jc w:val="both"/>
        <w:rPr>
          <w:rFonts w:ascii="Arial" w:hAnsi="Arial" w:cs="Arial"/>
          <w:b/>
          <w:color w:val="000000" w:themeColor="text1"/>
          <w:sz w:val="24"/>
          <w:szCs w:val="24"/>
          <w:lang w:val="az-Latn-AZ"/>
        </w:rPr>
      </w:pPr>
    </w:p>
    <w:p w:rsidR="007D7E34" w:rsidRPr="003001B4" w:rsidRDefault="007D7E34" w:rsidP="001773C1">
      <w:pPr>
        <w:pStyle w:val="NoSpacing"/>
        <w:spacing w:line="360" w:lineRule="auto"/>
        <w:ind w:firstLine="708"/>
        <w:jc w:val="both"/>
        <w:rPr>
          <w:rFonts w:ascii="Arial" w:hAnsi="Arial" w:cs="Arial"/>
          <w:b/>
          <w:color w:val="000000" w:themeColor="text1"/>
          <w:sz w:val="24"/>
          <w:szCs w:val="24"/>
          <w:lang w:val="az-Latn-AZ"/>
        </w:rPr>
      </w:pPr>
    </w:p>
    <w:p w:rsidR="007D7E34" w:rsidRPr="003001B4" w:rsidRDefault="007D7E34"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1773C1">
      <w:pPr>
        <w:pStyle w:val="NoSpacing"/>
        <w:spacing w:line="360" w:lineRule="auto"/>
        <w:ind w:firstLine="708"/>
        <w:jc w:val="both"/>
        <w:rPr>
          <w:rFonts w:ascii="Arial" w:hAnsi="Arial" w:cs="Arial"/>
          <w:b/>
          <w:color w:val="000000" w:themeColor="text1"/>
          <w:sz w:val="24"/>
          <w:szCs w:val="24"/>
          <w:lang w:val="az-Latn-AZ"/>
        </w:rPr>
      </w:pPr>
    </w:p>
    <w:p w:rsidR="00911C2E" w:rsidRPr="003001B4" w:rsidRDefault="00911C2E" w:rsidP="00911C2E">
      <w:pPr>
        <w:pStyle w:val="NoSpacing"/>
        <w:spacing w:line="360" w:lineRule="auto"/>
        <w:jc w:val="center"/>
        <w:rPr>
          <w:rFonts w:ascii="Arial" w:hAnsi="Arial" w:cs="Arial"/>
          <w:sz w:val="24"/>
          <w:szCs w:val="24"/>
          <w:lang w:val="az-Latn-AZ"/>
        </w:rPr>
      </w:pPr>
      <w:r w:rsidRPr="003001B4">
        <w:rPr>
          <w:rFonts w:ascii="Arial" w:hAnsi="Arial" w:cs="Arial"/>
          <w:sz w:val="24"/>
          <w:szCs w:val="24"/>
          <w:lang w:val="az-Latn-AZ"/>
        </w:rPr>
        <w:t>Şə</w:t>
      </w:r>
      <w:r w:rsidR="00F61ED0">
        <w:rPr>
          <w:rFonts w:ascii="Arial" w:hAnsi="Arial" w:cs="Arial"/>
          <w:sz w:val="24"/>
          <w:szCs w:val="24"/>
          <w:lang w:val="az-Latn-AZ"/>
        </w:rPr>
        <w:t>kil 9</w:t>
      </w:r>
    </w:p>
    <w:p w:rsidR="00560358" w:rsidRDefault="00560358" w:rsidP="001773C1">
      <w:pPr>
        <w:pStyle w:val="NoSpacing"/>
        <w:spacing w:line="360" w:lineRule="auto"/>
        <w:ind w:firstLine="708"/>
        <w:jc w:val="both"/>
        <w:rPr>
          <w:rFonts w:ascii="Arial" w:hAnsi="Arial" w:cs="Arial"/>
          <w:b/>
          <w:color w:val="000000" w:themeColor="text1"/>
          <w:sz w:val="24"/>
          <w:szCs w:val="24"/>
          <w:lang w:val="az-Latn-AZ"/>
        </w:rPr>
      </w:pPr>
    </w:p>
    <w:p w:rsidR="005D6C46" w:rsidRDefault="005D6C46" w:rsidP="001773C1">
      <w:pPr>
        <w:pStyle w:val="NoSpacing"/>
        <w:spacing w:line="360" w:lineRule="auto"/>
        <w:ind w:firstLine="708"/>
        <w:jc w:val="both"/>
        <w:rPr>
          <w:rFonts w:ascii="Arial" w:hAnsi="Arial" w:cs="Arial"/>
          <w:b/>
          <w:color w:val="000000" w:themeColor="text1"/>
          <w:sz w:val="24"/>
          <w:szCs w:val="24"/>
          <w:lang w:val="az-Latn-AZ"/>
        </w:rPr>
      </w:pPr>
    </w:p>
    <w:p w:rsidR="007D7E34" w:rsidRPr="003001B4" w:rsidRDefault="00560358" w:rsidP="001773C1">
      <w:pPr>
        <w:pStyle w:val="NoSpacing"/>
        <w:spacing w:line="360" w:lineRule="auto"/>
        <w:ind w:firstLine="708"/>
        <w:jc w:val="both"/>
        <w:rPr>
          <w:rFonts w:ascii="Arial" w:eastAsiaTheme="minorHAnsi" w:hAnsi="Arial" w:cs="Arial"/>
          <w:color w:val="000000" w:themeColor="text1"/>
          <w:sz w:val="24"/>
          <w:szCs w:val="24"/>
          <w:lang w:val="az-Latn-AZ"/>
        </w:rPr>
      </w:pPr>
      <w:r w:rsidRPr="003001B4">
        <w:rPr>
          <w:rFonts w:ascii="Arial" w:hAnsi="Arial" w:cs="Arial"/>
          <w:b/>
          <w:color w:val="000000" w:themeColor="text1"/>
          <w:sz w:val="24"/>
          <w:szCs w:val="24"/>
          <w:lang w:val="az-Latn-AZ"/>
        </w:rPr>
        <w:lastRenderedPageBreak/>
        <w:t>“Davam et”</w:t>
      </w:r>
      <w:r w:rsidRPr="003001B4">
        <w:rPr>
          <w:rFonts w:ascii="Arial" w:hAnsi="Arial" w:cs="Arial"/>
          <w:color w:val="000000" w:themeColor="text1"/>
          <w:sz w:val="24"/>
          <w:szCs w:val="24"/>
          <w:lang w:val="az-Latn-AZ"/>
        </w:rPr>
        <w:t xml:space="preserve"> düyməsi seçimi edildikdə </w:t>
      </w:r>
      <w:r>
        <w:rPr>
          <w:rFonts w:ascii="Arial" w:hAnsi="Arial" w:cs="Arial"/>
          <w:color w:val="000000" w:themeColor="text1"/>
          <w:sz w:val="24"/>
          <w:szCs w:val="24"/>
          <w:lang w:val="az-Latn-AZ"/>
        </w:rPr>
        <w:t>n</w:t>
      </w:r>
      <w:r w:rsidR="00911C2E" w:rsidRPr="003001B4">
        <w:rPr>
          <w:rFonts w:ascii="Arial" w:eastAsiaTheme="minorHAnsi" w:hAnsi="Arial" w:cs="Arial"/>
          <w:color w:val="000000" w:themeColor="text1"/>
          <w:sz w:val="24"/>
          <w:szCs w:val="24"/>
          <w:lang w:val="az-Latn-AZ"/>
        </w:rPr>
        <w:t xml:space="preserve">övbəti açılan pəncərədə abonentin informasiya sistemindəki məlumatları göstərilir </w:t>
      </w:r>
      <w:r w:rsidR="00911C2E" w:rsidRPr="003001B4">
        <w:rPr>
          <w:rFonts w:ascii="Arial" w:hAnsi="Arial" w:cs="Arial"/>
          <w:color w:val="000000" w:themeColor="text1"/>
          <w:sz w:val="24"/>
          <w:szCs w:val="24"/>
          <w:lang w:val="az-Latn-AZ"/>
        </w:rPr>
        <w:t>(Şə</w:t>
      </w:r>
      <w:r w:rsidR="00F61ED0">
        <w:rPr>
          <w:rFonts w:ascii="Arial" w:hAnsi="Arial" w:cs="Arial"/>
          <w:color w:val="000000" w:themeColor="text1"/>
          <w:sz w:val="24"/>
          <w:szCs w:val="24"/>
          <w:lang w:val="az-Latn-AZ"/>
        </w:rPr>
        <w:t>kil 10</w:t>
      </w:r>
      <w:r w:rsidR="00911C2E" w:rsidRPr="003001B4">
        <w:rPr>
          <w:rFonts w:ascii="Arial" w:hAnsi="Arial" w:cs="Arial"/>
          <w:color w:val="000000" w:themeColor="text1"/>
          <w:sz w:val="24"/>
          <w:szCs w:val="24"/>
          <w:lang w:val="az-Latn-AZ"/>
        </w:rPr>
        <w:t xml:space="preserve">). </w:t>
      </w:r>
      <w:r w:rsidR="00911C2E" w:rsidRPr="003001B4">
        <w:rPr>
          <w:rFonts w:ascii="Arial" w:eastAsiaTheme="minorHAnsi" w:hAnsi="Arial" w:cs="Arial"/>
          <w:color w:val="000000" w:themeColor="text1"/>
          <w:sz w:val="24"/>
          <w:szCs w:val="24"/>
          <w:lang w:val="az-Latn-AZ"/>
        </w:rPr>
        <w:t xml:space="preserve"> </w:t>
      </w:r>
    </w:p>
    <w:p w:rsidR="00911C2E" w:rsidRPr="003001B4" w:rsidRDefault="00911C2E" w:rsidP="00911C2E">
      <w:pPr>
        <w:pStyle w:val="NoSpacing"/>
        <w:spacing w:line="360" w:lineRule="auto"/>
        <w:jc w:val="center"/>
        <w:rPr>
          <w:rFonts w:ascii="Arial" w:hAnsi="Arial" w:cs="Arial"/>
          <w:sz w:val="24"/>
          <w:szCs w:val="24"/>
          <w:lang w:val="az-Latn-AZ"/>
        </w:rPr>
      </w:pPr>
      <w:r w:rsidRPr="003001B4">
        <w:rPr>
          <w:rFonts w:ascii="Arial" w:hAnsi="Arial" w:cs="Arial"/>
          <w:b/>
          <w:noProof/>
          <w:color w:val="000000" w:themeColor="text1"/>
          <w:sz w:val="24"/>
          <w:szCs w:val="24"/>
          <w:lang w:val="en-US"/>
        </w:rPr>
        <w:drawing>
          <wp:anchor distT="0" distB="0" distL="114300" distR="114300" simplePos="0" relativeHeight="251675136" behindDoc="0" locked="0" layoutInCell="1" allowOverlap="1">
            <wp:simplePos x="0" y="0"/>
            <wp:positionH relativeFrom="column">
              <wp:posOffset>461645</wp:posOffset>
            </wp:positionH>
            <wp:positionV relativeFrom="paragraph">
              <wp:posOffset>93345</wp:posOffset>
            </wp:positionV>
            <wp:extent cx="5353050" cy="1714500"/>
            <wp:effectExtent l="19050" t="19050" r="19050" b="19050"/>
            <wp:wrapThrough wrapText="bothSides">
              <wp:wrapPolygon edited="0">
                <wp:start x="-77" y="-240"/>
                <wp:lineTo x="-77" y="21600"/>
                <wp:lineTo x="21600" y="21600"/>
                <wp:lineTo x="21600" y="-240"/>
                <wp:lineTo x="-77" y="-24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53050" cy="1714500"/>
                    </a:xfrm>
                    <a:prstGeom prst="rect">
                      <a:avLst/>
                    </a:prstGeom>
                    <a:noFill/>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rsidR="00911C2E" w:rsidRPr="003001B4" w:rsidRDefault="00911C2E" w:rsidP="00911C2E">
      <w:pPr>
        <w:pStyle w:val="NoSpacing"/>
        <w:spacing w:line="360" w:lineRule="auto"/>
        <w:jc w:val="center"/>
        <w:rPr>
          <w:rFonts w:ascii="Arial" w:hAnsi="Arial" w:cs="Arial"/>
          <w:sz w:val="24"/>
          <w:szCs w:val="24"/>
          <w:lang w:val="az-Latn-AZ"/>
        </w:rPr>
      </w:pPr>
    </w:p>
    <w:p w:rsidR="00911C2E" w:rsidRPr="003001B4" w:rsidRDefault="00911C2E" w:rsidP="00911C2E">
      <w:pPr>
        <w:pStyle w:val="NoSpacing"/>
        <w:spacing w:line="360" w:lineRule="auto"/>
        <w:jc w:val="center"/>
        <w:rPr>
          <w:rFonts w:ascii="Arial" w:hAnsi="Arial" w:cs="Arial"/>
          <w:sz w:val="24"/>
          <w:szCs w:val="24"/>
          <w:lang w:val="az-Latn-AZ"/>
        </w:rPr>
      </w:pPr>
    </w:p>
    <w:p w:rsidR="00911C2E" w:rsidRPr="003001B4" w:rsidRDefault="00911C2E" w:rsidP="00911C2E">
      <w:pPr>
        <w:pStyle w:val="NoSpacing"/>
        <w:spacing w:line="360" w:lineRule="auto"/>
        <w:jc w:val="center"/>
        <w:rPr>
          <w:rFonts w:ascii="Arial" w:hAnsi="Arial" w:cs="Arial"/>
          <w:sz w:val="24"/>
          <w:szCs w:val="24"/>
          <w:lang w:val="az-Latn-AZ"/>
        </w:rPr>
      </w:pPr>
    </w:p>
    <w:p w:rsidR="00911C2E" w:rsidRPr="003001B4" w:rsidRDefault="00911C2E" w:rsidP="00911C2E">
      <w:pPr>
        <w:pStyle w:val="NoSpacing"/>
        <w:spacing w:line="360" w:lineRule="auto"/>
        <w:jc w:val="center"/>
        <w:rPr>
          <w:rFonts w:ascii="Arial" w:hAnsi="Arial" w:cs="Arial"/>
          <w:sz w:val="24"/>
          <w:szCs w:val="24"/>
          <w:lang w:val="az-Latn-AZ"/>
        </w:rPr>
      </w:pPr>
    </w:p>
    <w:p w:rsidR="00911C2E" w:rsidRPr="003001B4" w:rsidRDefault="00911C2E" w:rsidP="00911C2E">
      <w:pPr>
        <w:pStyle w:val="NoSpacing"/>
        <w:spacing w:line="360" w:lineRule="auto"/>
        <w:jc w:val="center"/>
        <w:rPr>
          <w:rFonts w:ascii="Arial" w:hAnsi="Arial" w:cs="Arial"/>
          <w:sz w:val="24"/>
          <w:szCs w:val="24"/>
          <w:lang w:val="az-Latn-AZ"/>
        </w:rPr>
      </w:pPr>
    </w:p>
    <w:p w:rsidR="00911C2E" w:rsidRPr="003001B4" w:rsidRDefault="00911C2E" w:rsidP="00911C2E">
      <w:pPr>
        <w:pStyle w:val="NoSpacing"/>
        <w:spacing w:line="360" w:lineRule="auto"/>
        <w:jc w:val="center"/>
        <w:rPr>
          <w:rFonts w:ascii="Arial" w:hAnsi="Arial" w:cs="Arial"/>
          <w:sz w:val="24"/>
          <w:szCs w:val="24"/>
          <w:lang w:val="az-Latn-AZ"/>
        </w:rPr>
      </w:pPr>
    </w:p>
    <w:p w:rsidR="00911C2E" w:rsidRPr="003001B4" w:rsidRDefault="00911C2E" w:rsidP="00911C2E">
      <w:pPr>
        <w:pStyle w:val="NoSpacing"/>
        <w:spacing w:line="360" w:lineRule="auto"/>
        <w:jc w:val="center"/>
        <w:rPr>
          <w:rFonts w:ascii="Arial" w:hAnsi="Arial" w:cs="Arial"/>
          <w:sz w:val="24"/>
          <w:szCs w:val="24"/>
          <w:lang w:val="az-Latn-AZ"/>
        </w:rPr>
      </w:pPr>
      <w:r w:rsidRPr="003001B4">
        <w:rPr>
          <w:rFonts w:ascii="Arial" w:hAnsi="Arial" w:cs="Arial"/>
          <w:sz w:val="24"/>
          <w:szCs w:val="24"/>
          <w:lang w:val="az-Latn-AZ"/>
        </w:rPr>
        <w:t>Şə</w:t>
      </w:r>
      <w:r w:rsidR="00F61ED0">
        <w:rPr>
          <w:rFonts w:ascii="Arial" w:hAnsi="Arial" w:cs="Arial"/>
          <w:sz w:val="24"/>
          <w:szCs w:val="24"/>
          <w:lang w:val="az-Latn-AZ"/>
        </w:rPr>
        <w:t>kil 10</w:t>
      </w:r>
    </w:p>
    <w:p w:rsidR="00560358" w:rsidRPr="003001B4" w:rsidRDefault="00560358" w:rsidP="001773C1">
      <w:pPr>
        <w:pStyle w:val="NoSpacing"/>
        <w:spacing w:line="360" w:lineRule="auto"/>
        <w:ind w:firstLine="708"/>
        <w:jc w:val="both"/>
        <w:rPr>
          <w:rFonts w:ascii="Arial" w:hAnsi="Arial" w:cs="Arial"/>
          <w:b/>
          <w:color w:val="000000" w:themeColor="text1"/>
          <w:sz w:val="24"/>
          <w:szCs w:val="24"/>
          <w:lang w:val="az-Latn-AZ"/>
        </w:rPr>
      </w:pPr>
    </w:p>
    <w:p w:rsidR="001773C1" w:rsidRPr="003001B4" w:rsidRDefault="00715ACC" w:rsidP="001773C1">
      <w:pPr>
        <w:pStyle w:val="NoSpacing"/>
        <w:spacing w:line="360" w:lineRule="auto"/>
        <w:ind w:firstLine="708"/>
        <w:jc w:val="both"/>
        <w:rPr>
          <w:rFonts w:ascii="Arial" w:hAnsi="Arial" w:cs="Arial"/>
          <w:sz w:val="24"/>
          <w:szCs w:val="24"/>
          <w:lang w:val="az-Latn-AZ"/>
        </w:rPr>
      </w:pPr>
      <w:r w:rsidRPr="003001B4">
        <w:rPr>
          <w:rFonts w:ascii="Arial" w:hAnsi="Arial" w:cs="Arial"/>
          <w:color w:val="000000" w:themeColor="text1"/>
          <w:sz w:val="24"/>
          <w:szCs w:val="24"/>
          <w:lang w:val="az-Latn-AZ"/>
        </w:rPr>
        <w:t xml:space="preserve">Abonentdən </w:t>
      </w:r>
      <w:r w:rsidR="001773C1" w:rsidRPr="003001B4">
        <w:rPr>
          <w:rFonts w:ascii="Arial" w:hAnsi="Arial" w:cs="Arial"/>
          <w:color w:val="000000" w:themeColor="text1"/>
          <w:sz w:val="24"/>
          <w:szCs w:val="24"/>
          <w:lang w:val="az-Latn-AZ"/>
        </w:rPr>
        <w:t>d</w:t>
      </w:r>
      <w:r w:rsidRPr="003001B4">
        <w:rPr>
          <w:rFonts w:ascii="Arial" w:hAnsi="Arial" w:cs="Arial"/>
          <w:color w:val="000000" w:themeColor="text1"/>
          <w:sz w:val="24"/>
          <w:szCs w:val="24"/>
          <w:lang w:val="az-Latn-AZ"/>
        </w:rPr>
        <w:t xml:space="preserve">əyişdirilməli məlumatları </w:t>
      </w:r>
      <w:r w:rsidR="001773C1" w:rsidRPr="003001B4">
        <w:rPr>
          <w:rFonts w:ascii="Arial" w:hAnsi="Arial" w:cs="Arial"/>
          <w:color w:val="000000" w:themeColor="text1"/>
          <w:sz w:val="24"/>
          <w:szCs w:val="24"/>
          <w:lang w:val="az-Latn-AZ"/>
        </w:rPr>
        <w:t>ş</w:t>
      </w:r>
      <w:r w:rsidR="001773C1" w:rsidRPr="003001B4">
        <w:rPr>
          <w:rFonts w:ascii="Arial" w:hAnsi="Arial" w:cs="Arial"/>
          <w:sz w:val="24"/>
          <w:szCs w:val="24"/>
          <w:lang w:val="az-Latn-AZ"/>
        </w:rPr>
        <w:t xml:space="preserve">əkil </w:t>
      </w:r>
      <w:r w:rsidR="00F61ED0">
        <w:rPr>
          <w:rFonts w:ascii="Arial" w:hAnsi="Arial" w:cs="Arial"/>
          <w:sz w:val="24"/>
          <w:szCs w:val="24"/>
          <w:lang w:val="az-Latn-AZ"/>
        </w:rPr>
        <w:t>11</w:t>
      </w:r>
      <w:r w:rsidR="001773C1" w:rsidRPr="003001B4">
        <w:rPr>
          <w:rFonts w:ascii="Arial" w:hAnsi="Arial" w:cs="Arial"/>
          <w:sz w:val="24"/>
          <w:szCs w:val="24"/>
          <w:lang w:val="az-Latn-AZ"/>
        </w:rPr>
        <w:t>-d</w:t>
      </w:r>
      <w:r w:rsidRPr="003001B4">
        <w:rPr>
          <w:rFonts w:ascii="Arial" w:hAnsi="Arial" w:cs="Arial"/>
          <w:sz w:val="24"/>
          <w:szCs w:val="24"/>
          <w:lang w:val="az-Latn-AZ"/>
        </w:rPr>
        <w:t>a</w:t>
      </w:r>
      <w:r w:rsidR="001773C1" w:rsidRPr="003001B4">
        <w:rPr>
          <w:rFonts w:ascii="Arial" w:hAnsi="Arial" w:cs="Arial"/>
          <w:sz w:val="24"/>
          <w:szCs w:val="24"/>
          <w:lang w:val="az-Latn-AZ"/>
        </w:rPr>
        <w:t xml:space="preserve"> təqdim olunan ekran</w:t>
      </w:r>
      <w:r w:rsidRPr="003001B4">
        <w:rPr>
          <w:rFonts w:ascii="Arial" w:hAnsi="Arial" w:cs="Arial"/>
          <w:sz w:val="24"/>
          <w:szCs w:val="24"/>
          <w:lang w:val="az-Latn-AZ"/>
        </w:rPr>
        <w:t>da daxil etməsi istənilir</w:t>
      </w:r>
      <w:r w:rsidR="001773C1" w:rsidRPr="003001B4">
        <w:rPr>
          <w:rFonts w:ascii="Arial" w:hAnsi="Arial" w:cs="Arial"/>
          <w:sz w:val="24"/>
          <w:szCs w:val="24"/>
          <w:lang w:val="az-Latn-AZ"/>
        </w:rPr>
        <w:t>.</w:t>
      </w:r>
    </w:p>
    <w:p w:rsidR="00E5043D" w:rsidRPr="003001B4" w:rsidRDefault="00715ACC" w:rsidP="00715ACC">
      <w:pPr>
        <w:pStyle w:val="NoSpacing"/>
        <w:spacing w:line="360" w:lineRule="auto"/>
        <w:ind w:firstLine="708"/>
        <w:jc w:val="center"/>
        <w:rPr>
          <w:rFonts w:ascii="Arial" w:hAnsi="Arial" w:cs="Arial"/>
          <w:sz w:val="24"/>
          <w:szCs w:val="24"/>
          <w:lang w:val="az-Latn-AZ"/>
        </w:rPr>
      </w:pPr>
      <w:r w:rsidRPr="003001B4">
        <w:rPr>
          <w:rFonts w:ascii="Arial" w:hAnsi="Arial" w:cs="Arial"/>
          <w:noProof/>
          <w:lang w:val="en-US"/>
        </w:rPr>
        <w:drawing>
          <wp:anchor distT="0" distB="0" distL="114300" distR="114300" simplePos="0" relativeHeight="251676160" behindDoc="0" locked="0" layoutInCell="1" allowOverlap="1">
            <wp:simplePos x="0" y="0"/>
            <wp:positionH relativeFrom="column">
              <wp:posOffset>422910</wp:posOffset>
            </wp:positionH>
            <wp:positionV relativeFrom="paragraph">
              <wp:posOffset>0</wp:posOffset>
            </wp:positionV>
            <wp:extent cx="5796280" cy="4524375"/>
            <wp:effectExtent l="19050" t="19050" r="13970" b="28575"/>
            <wp:wrapThrough wrapText="bothSides">
              <wp:wrapPolygon edited="0">
                <wp:start x="-71" y="-91"/>
                <wp:lineTo x="-71" y="21645"/>
                <wp:lineTo x="21581" y="21645"/>
                <wp:lineTo x="21581" y="-91"/>
                <wp:lineTo x="-71" y="-9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796280" cy="452437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E5043D" w:rsidRPr="003001B4">
        <w:rPr>
          <w:rFonts w:ascii="Arial" w:hAnsi="Arial" w:cs="Arial"/>
          <w:sz w:val="24"/>
          <w:szCs w:val="24"/>
          <w:lang w:val="az-Latn-AZ"/>
        </w:rPr>
        <w:t xml:space="preserve">Şəkil </w:t>
      </w:r>
      <w:r w:rsidR="00F61ED0">
        <w:rPr>
          <w:rFonts w:ascii="Arial" w:hAnsi="Arial" w:cs="Arial"/>
          <w:sz w:val="24"/>
          <w:szCs w:val="24"/>
          <w:lang w:val="az-Latn-AZ"/>
        </w:rPr>
        <w:t>11</w:t>
      </w:r>
    </w:p>
    <w:p w:rsidR="00715ACC" w:rsidRDefault="00715ACC" w:rsidP="00715ACC">
      <w:pPr>
        <w:pStyle w:val="NoSpacing"/>
        <w:spacing w:line="360" w:lineRule="auto"/>
        <w:ind w:firstLine="708"/>
        <w:jc w:val="both"/>
        <w:rPr>
          <w:rFonts w:ascii="Arial" w:hAnsi="Arial" w:cs="Arial"/>
          <w:sz w:val="24"/>
          <w:szCs w:val="24"/>
          <w:lang w:val="az-Latn-AZ"/>
        </w:rPr>
      </w:pPr>
    </w:p>
    <w:p w:rsidR="005D6C46" w:rsidRDefault="005D6C46" w:rsidP="00715ACC">
      <w:pPr>
        <w:pStyle w:val="NoSpacing"/>
        <w:spacing w:line="360" w:lineRule="auto"/>
        <w:ind w:firstLine="708"/>
        <w:jc w:val="both"/>
        <w:rPr>
          <w:rFonts w:ascii="Arial" w:hAnsi="Arial" w:cs="Arial"/>
          <w:sz w:val="24"/>
          <w:szCs w:val="24"/>
          <w:lang w:val="az-Latn-AZ"/>
        </w:rPr>
      </w:pPr>
    </w:p>
    <w:p w:rsidR="005D6C46" w:rsidRDefault="005D6C46" w:rsidP="00715ACC">
      <w:pPr>
        <w:pStyle w:val="NoSpacing"/>
        <w:spacing w:line="360" w:lineRule="auto"/>
        <w:ind w:firstLine="708"/>
        <w:jc w:val="both"/>
        <w:rPr>
          <w:rFonts w:ascii="Arial" w:hAnsi="Arial" w:cs="Arial"/>
          <w:sz w:val="24"/>
          <w:szCs w:val="24"/>
          <w:lang w:val="az-Latn-AZ"/>
        </w:rPr>
      </w:pPr>
    </w:p>
    <w:p w:rsidR="005D6C46" w:rsidRPr="003001B4" w:rsidRDefault="005D6C46" w:rsidP="00715ACC">
      <w:pPr>
        <w:pStyle w:val="NoSpacing"/>
        <w:spacing w:line="360" w:lineRule="auto"/>
        <w:ind w:firstLine="708"/>
        <w:jc w:val="both"/>
        <w:rPr>
          <w:rFonts w:ascii="Arial" w:hAnsi="Arial" w:cs="Arial"/>
          <w:sz w:val="24"/>
          <w:szCs w:val="24"/>
          <w:lang w:val="az-Latn-AZ"/>
        </w:rPr>
      </w:pPr>
    </w:p>
    <w:p w:rsidR="003E327F" w:rsidRPr="003001B4" w:rsidRDefault="008E32B5" w:rsidP="00B8729F">
      <w:pPr>
        <w:pStyle w:val="NoSpacing"/>
        <w:spacing w:line="360" w:lineRule="auto"/>
        <w:ind w:firstLine="708"/>
        <w:jc w:val="both"/>
        <w:rPr>
          <w:rFonts w:ascii="Arial" w:hAnsi="Arial" w:cs="Arial"/>
          <w:sz w:val="24"/>
          <w:szCs w:val="24"/>
          <w:lang w:val="az-Latn-AZ"/>
        </w:rPr>
      </w:pPr>
      <w:r w:rsidRPr="003001B4">
        <w:rPr>
          <w:rFonts w:ascii="Arial" w:hAnsi="Arial" w:cs="Arial"/>
          <w:color w:val="000000" w:themeColor="text1"/>
          <w:sz w:val="24"/>
          <w:szCs w:val="24"/>
          <w:lang w:val="az-Latn-AZ"/>
        </w:rPr>
        <w:lastRenderedPageBreak/>
        <w:t xml:space="preserve">Abonent tərəfindən </w:t>
      </w:r>
      <w:r w:rsidR="000640ED" w:rsidRPr="003001B4">
        <w:rPr>
          <w:rFonts w:ascii="Arial" w:hAnsi="Arial" w:cs="Arial"/>
          <w:color w:val="000000" w:themeColor="text1"/>
          <w:sz w:val="24"/>
          <w:szCs w:val="24"/>
          <w:lang w:val="az-Latn-AZ"/>
        </w:rPr>
        <w:t>“</w:t>
      </w:r>
      <w:r w:rsidR="00715ACC" w:rsidRPr="003001B4">
        <w:rPr>
          <w:rFonts w:ascii="Arial" w:hAnsi="Arial" w:cs="Arial"/>
          <w:color w:val="000000" w:themeColor="text1"/>
          <w:sz w:val="24"/>
          <w:szCs w:val="24"/>
          <w:lang w:val="az-Latn-AZ"/>
        </w:rPr>
        <w:t>Qeydiyyatda olan şəxsin FİN kodu</w:t>
      </w:r>
      <w:r w:rsidR="000640ED" w:rsidRPr="003001B4">
        <w:rPr>
          <w:rFonts w:ascii="Arial" w:hAnsi="Arial" w:cs="Arial"/>
          <w:color w:val="000000" w:themeColor="text1"/>
          <w:sz w:val="24"/>
          <w:szCs w:val="24"/>
          <w:lang w:val="az-Latn-AZ"/>
        </w:rPr>
        <w:t>”</w:t>
      </w:r>
      <w:r w:rsidR="00B8729F" w:rsidRPr="003001B4">
        <w:rPr>
          <w:rFonts w:ascii="Arial" w:hAnsi="Arial" w:cs="Arial"/>
          <w:color w:val="000000" w:themeColor="text1"/>
          <w:sz w:val="24"/>
          <w:szCs w:val="24"/>
          <w:lang w:val="az-Latn-AZ"/>
        </w:rPr>
        <w:t>,</w:t>
      </w:r>
      <w:r w:rsidR="000640ED" w:rsidRPr="003001B4">
        <w:rPr>
          <w:rFonts w:ascii="Arial" w:hAnsi="Arial" w:cs="Arial"/>
          <w:color w:val="000000" w:themeColor="text1"/>
          <w:sz w:val="24"/>
          <w:szCs w:val="24"/>
          <w:lang w:val="az-Latn-AZ"/>
        </w:rPr>
        <w:t xml:space="preserve"> </w:t>
      </w:r>
      <w:r w:rsidR="00715ACC" w:rsidRPr="003001B4">
        <w:rPr>
          <w:rFonts w:ascii="Arial" w:hAnsi="Arial" w:cs="Arial"/>
          <w:color w:val="000000" w:themeColor="text1"/>
          <w:sz w:val="24"/>
          <w:szCs w:val="24"/>
          <w:lang w:val="az-Latn-AZ"/>
        </w:rPr>
        <w:t xml:space="preserve">“Ünvan”, “Ailə tərkibi”, “Xidmət növü”, “Mülkiyyət hüququnu təsdiq edən sənəd”, “Mənzil istismar sahəsindən ailə tərkibi haqqında arayışın sürəti”, “İstifadə hüququnu təsdiq edən sənədin sürəti”, </w:t>
      </w:r>
      <w:r w:rsidR="000640ED" w:rsidRPr="003001B4">
        <w:rPr>
          <w:rFonts w:ascii="Arial" w:hAnsi="Arial" w:cs="Arial"/>
          <w:color w:val="000000" w:themeColor="text1"/>
          <w:sz w:val="24"/>
          <w:szCs w:val="24"/>
          <w:lang w:val="az-Latn-AZ"/>
        </w:rPr>
        <w:t>“Elektron poçt ünvan</w:t>
      </w:r>
      <w:r w:rsidR="00B61A63" w:rsidRPr="003001B4">
        <w:rPr>
          <w:rFonts w:ascii="Arial" w:hAnsi="Arial" w:cs="Arial"/>
          <w:color w:val="000000" w:themeColor="text1"/>
          <w:sz w:val="24"/>
          <w:szCs w:val="24"/>
          <w:lang w:val="az-Latn-AZ"/>
        </w:rPr>
        <w:t>ı</w:t>
      </w:r>
      <w:r w:rsidR="000640ED" w:rsidRPr="003001B4">
        <w:rPr>
          <w:rFonts w:ascii="Arial" w:hAnsi="Arial" w:cs="Arial"/>
          <w:color w:val="000000" w:themeColor="text1"/>
          <w:sz w:val="24"/>
          <w:szCs w:val="24"/>
          <w:lang w:val="az-Latn-AZ"/>
        </w:rPr>
        <w:t>”</w:t>
      </w:r>
      <w:r w:rsidR="00B8729F" w:rsidRPr="003001B4">
        <w:rPr>
          <w:rFonts w:ascii="Arial" w:hAnsi="Arial" w:cs="Arial"/>
          <w:color w:val="000000" w:themeColor="text1"/>
          <w:sz w:val="24"/>
          <w:szCs w:val="24"/>
          <w:lang w:val="az-Latn-AZ"/>
        </w:rPr>
        <w:t xml:space="preserve"> və “</w:t>
      </w:r>
      <w:r w:rsidR="00715ACC" w:rsidRPr="003001B4">
        <w:rPr>
          <w:rFonts w:ascii="Arial" w:hAnsi="Arial" w:cs="Arial"/>
          <w:color w:val="000000" w:themeColor="text1"/>
          <w:sz w:val="24"/>
          <w:szCs w:val="24"/>
          <w:lang w:val="az-Latn-AZ"/>
        </w:rPr>
        <w:t> Telefon nömrəsi</w:t>
      </w:r>
      <w:r w:rsidR="00B8729F" w:rsidRPr="003001B4">
        <w:rPr>
          <w:rFonts w:ascii="Arial" w:hAnsi="Arial" w:cs="Arial"/>
          <w:color w:val="000000" w:themeColor="text1"/>
          <w:sz w:val="24"/>
          <w:szCs w:val="24"/>
          <w:lang w:val="az-Latn-AZ"/>
        </w:rPr>
        <w:t>”</w:t>
      </w:r>
      <w:r w:rsidR="000640ED" w:rsidRPr="003001B4">
        <w:rPr>
          <w:rFonts w:ascii="Arial" w:hAnsi="Arial" w:cs="Arial"/>
          <w:color w:val="000000" w:themeColor="text1"/>
          <w:sz w:val="24"/>
          <w:szCs w:val="24"/>
          <w:lang w:val="az-Latn-AZ"/>
        </w:rPr>
        <w:t xml:space="preserve"> daxil</w:t>
      </w:r>
      <w:r w:rsidR="000640ED" w:rsidRPr="003001B4">
        <w:rPr>
          <w:rFonts w:ascii="Arial" w:eastAsiaTheme="minorHAnsi" w:hAnsi="Arial" w:cs="Arial"/>
          <w:color w:val="000000" w:themeColor="text1"/>
          <w:sz w:val="24"/>
          <w:szCs w:val="24"/>
          <w:lang w:val="az-Latn-AZ"/>
        </w:rPr>
        <w:t xml:space="preserve"> edilməlidir</w:t>
      </w:r>
      <w:r w:rsidR="00B8729F" w:rsidRPr="003001B4">
        <w:rPr>
          <w:rFonts w:ascii="Arial" w:eastAsiaTheme="minorHAnsi" w:hAnsi="Arial" w:cs="Arial"/>
          <w:color w:val="000000" w:themeColor="text1"/>
          <w:sz w:val="24"/>
          <w:szCs w:val="24"/>
          <w:lang w:val="az-Latn-AZ"/>
        </w:rPr>
        <w:t xml:space="preserve">. </w:t>
      </w:r>
      <w:r w:rsidR="00B816AB" w:rsidRPr="003001B4">
        <w:rPr>
          <w:rFonts w:ascii="Arial" w:hAnsi="Arial" w:cs="Arial"/>
          <w:color w:val="000000" w:themeColor="text1"/>
          <w:sz w:val="24"/>
          <w:szCs w:val="24"/>
          <w:lang w:val="az-Latn-AZ"/>
        </w:rPr>
        <w:t xml:space="preserve">Məlumatlar daxil edildikdən </w:t>
      </w:r>
      <w:r w:rsidR="003523A5" w:rsidRPr="003001B4">
        <w:rPr>
          <w:rFonts w:ascii="Arial" w:hAnsi="Arial" w:cs="Arial"/>
          <w:color w:val="000000" w:themeColor="text1"/>
          <w:sz w:val="24"/>
          <w:szCs w:val="24"/>
          <w:lang w:val="az-Latn-AZ"/>
        </w:rPr>
        <w:t xml:space="preserve">sonra </w:t>
      </w:r>
      <w:r w:rsidR="003523A5" w:rsidRPr="003001B4">
        <w:rPr>
          <w:rFonts w:ascii="Arial" w:hAnsi="Arial" w:cs="Arial"/>
          <w:b/>
          <w:color w:val="000000" w:themeColor="text1"/>
          <w:sz w:val="24"/>
          <w:szCs w:val="24"/>
          <w:lang w:val="az-Latn-AZ"/>
        </w:rPr>
        <w:t>“Müraciət et”</w:t>
      </w:r>
      <w:r w:rsidR="003523A5" w:rsidRPr="003001B4">
        <w:rPr>
          <w:rFonts w:ascii="Arial" w:hAnsi="Arial" w:cs="Arial"/>
          <w:color w:val="000000" w:themeColor="text1"/>
          <w:sz w:val="24"/>
          <w:szCs w:val="24"/>
          <w:lang w:val="az-Latn-AZ"/>
        </w:rPr>
        <w:t xml:space="preserve"> düyməsini seçərək müraciə</w:t>
      </w:r>
      <w:r w:rsidR="00B816AB" w:rsidRPr="003001B4">
        <w:rPr>
          <w:rFonts w:ascii="Arial" w:hAnsi="Arial" w:cs="Arial"/>
          <w:color w:val="000000" w:themeColor="text1"/>
          <w:sz w:val="24"/>
          <w:szCs w:val="24"/>
          <w:lang w:val="az-Latn-AZ"/>
        </w:rPr>
        <w:t>t</w:t>
      </w:r>
      <w:r w:rsidR="003523A5" w:rsidRPr="003001B4">
        <w:rPr>
          <w:rFonts w:ascii="Arial" w:hAnsi="Arial" w:cs="Arial"/>
          <w:color w:val="000000" w:themeColor="text1"/>
          <w:sz w:val="24"/>
          <w:szCs w:val="24"/>
          <w:lang w:val="az-Latn-AZ"/>
        </w:rPr>
        <w:t xml:space="preserve"> göndər</w:t>
      </w:r>
      <w:r w:rsidR="00B816AB" w:rsidRPr="003001B4">
        <w:rPr>
          <w:rFonts w:ascii="Arial" w:hAnsi="Arial" w:cs="Arial"/>
          <w:color w:val="000000" w:themeColor="text1"/>
          <w:sz w:val="24"/>
          <w:szCs w:val="24"/>
          <w:lang w:val="az-Latn-AZ"/>
        </w:rPr>
        <w:t>ilə</w:t>
      </w:r>
      <w:r w:rsidR="003523A5" w:rsidRPr="003001B4">
        <w:rPr>
          <w:rFonts w:ascii="Arial" w:hAnsi="Arial" w:cs="Arial"/>
          <w:color w:val="000000" w:themeColor="text1"/>
          <w:sz w:val="24"/>
          <w:szCs w:val="24"/>
          <w:lang w:val="az-Latn-AZ"/>
        </w:rPr>
        <w:t xml:space="preserve"> biləcəkdir</w:t>
      </w:r>
      <w:r w:rsidR="00B816AB" w:rsidRPr="003001B4">
        <w:rPr>
          <w:rFonts w:ascii="Arial" w:hAnsi="Arial" w:cs="Arial"/>
          <w:color w:val="000000" w:themeColor="text1"/>
          <w:sz w:val="24"/>
          <w:szCs w:val="24"/>
          <w:lang w:val="az-Latn-AZ"/>
        </w:rPr>
        <w:t xml:space="preserve">. </w:t>
      </w:r>
      <w:r w:rsidR="00B816AB" w:rsidRPr="003001B4">
        <w:rPr>
          <w:rFonts w:ascii="Arial" w:hAnsi="Arial" w:cs="Arial"/>
          <w:b/>
          <w:color w:val="000000" w:themeColor="text1"/>
          <w:sz w:val="24"/>
          <w:szCs w:val="24"/>
          <w:lang w:val="az-Latn-AZ"/>
        </w:rPr>
        <w:t>“Müraciət et”</w:t>
      </w:r>
      <w:r w:rsidR="00B816AB" w:rsidRPr="003001B4">
        <w:rPr>
          <w:rFonts w:ascii="Arial" w:hAnsi="Arial" w:cs="Arial"/>
          <w:color w:val="000000" w:themeColor="text1"/>
          <w:sz w:val="24"/>
          <w:szCs w:val="24"/>
          <w:lang w:val="az-Latn-AZ"/>
        </w:rPr>
        <w:t xml:space="preserve"> düyməsi basıldıqda müraciət uğurla qeydiyyata alındlqda ekranda</w:t>
      </w:r>
      <w:r w:rsidR="00C03D9B" w:rsidRPr="003001B4">
        <w:rPr>
          <w:rFonts w:ascii="Arial" w:hAnsi="Arial" w:cs="Arial"/>
          <w:color w:val="000000" w:themeColor="text1"/>
          <w:sz w:val="24"/>
          <w:szCs w:val="24"/>
          <w:lang w:val="az-Latn-AZ"/>
        </w:rPr>
        <w:t xml:space="preserve"> </w:t>
      </w:r>
      <w:r w:rsidR="00B816AB" w:rsidRPr="003001B4">
        <w:rPr>
          <w:rFonts w:ascii="Arial" w:hAnsi="Arial" w:cs="Arial"/>
          <w:color w:val="000000" w:themeColor="text1"/>
          <w:sz w:val="24"/>
          <w:szCs w:val="24"/>
          <w:lang w:val="az-Latn-AZ"/>
        </w:rPr>
        <w:t xml:space="preserve"> “Müraciətiniz qeydiyyata alındı. Xidmətimizdən istifadə etdiyiniz üçün sizə təşəkkür edirik. Müraciət nömrəniz: _</w:t>
      </w:r>
      <w:r w:rsidR="00B816AB" w:rsidRPr="003001B4">
        <w:rPr>
          <w:rFonts w:ascii="Arial" w:hAnsi="Arial" w:cs="Arial"/>
          <w:color w:val="000000" w:themeColor="text1"/>
          <w:sz w:val="24"/>
          <w:szCs w:val="24"/>
          <w:u w:val="single"/>
          <w:lang w:val="az-Latn-AZ"/>
        </w:rPr>
        <w:t>XX</w:t>
      </w:r>
      <w:r w:rsidR="00B816AB" w:rsidRPr="003001B4">
        <w:rPr>
          <w:rFonts w:ascii="Arial" w:hAnsi="Arial" w:cs="Arial"/>
          <w:color w:val="000000" w:themeColor="text1"/>
          <w:sz w:val="24"/>
          <w:szCs w:val="24"/>
          <w:lang w:val="az-Latn-AZ"/>
        </w:rPr>
        <w:t xml:space="preserve">_” məlumatı verilir </w:t>
      </w:r>
      <w:r w:rsidR="00C03D9B" w:rsidRPr="003001B4">
        <w:rPr>
          <w:rFonts w:ascii="Arial" w:hAnsi="Arial" w:cs="Arial"/>
          <w:color w:val="000000" w:themeColor="text1"/>
          <w:sz w:val="24"/>
          <w:szCs w:val="24"/>
          <w:lang w:val="az-Latn-AZ"/>
        </w:rPr>
        <w:t xml:space="preserve">(Şəkil </w:t>
      </w:r>
      <w:r w:rsidR="00715ACC" w:rsidRPr="003001B4">
        <w:rPr>
          <w:rFonts w:ascii="Arial" w:hAnsi="Arial" w:cs="Arial"/>
          <w:color w:val="000000" w:themeColor="text1"/>
          <w:sz w:val="24"/>
          <w:szCs w:val="24"/>
          <w:lang w:val="az-Latn-AZ"/>
        </w:rPr>
        <w:t>1</w:t>
      </w:r>
      <w:r w:rsidR="00747E72">
        <w:rPr>
          <w:rFonts w:ascii="Arial" w:hAnsi="Arial" w:cs="Arial"/>
          <w:color w:val="000000" w:themeColor="text1"/>
          <w:sz w:val="24"/>
          <w:szCs w:val="24"/>
          <w:lang w:val="az-Latn-AZ"/>
        </w:rPr>
        <w:t>2</w:t>
      </w:r>
      <w:r w:rsidR="00C03D9B" w:rsidRPr="003001B4">
        <w:rPr>
          <w:rFonts w:ascii="Arial" w:hAnsi="Arial" w:cs="Arial"/>
          <w:color w:val="000000" w:themeColor="text1"/>
          <w:sz w:val="24"/>
          <w:szCs w:val="24"/>
          <w:lang w:val="az-Latn-AZ"/>
        </w:rPr>
        <w:t>)</w:t>
      </w:r>
      <w:r w:rsidR="00C03D9B" w:rsidRPr="003001B4">
        <w:rPr>
          <w:rFonts w:ascii="Arial" w:hAnsi="Arial" w:cs="Arial"/>
          <w:sz w:val="24"/>
          <w:szCs w:val="24"/>
          <w:lang w:val="az-Latn-AZ"/>
        </w:rPr>
        <w:t>.</w:t>
      </w:r>
    </w:p>
    <w:p w:rsidR="00715ACC" w:rsidRPr="003001B4" w:rsidRDefault="00715ACC" w:rsidP="00B8729F">
      <w:pPr>
        <w:pStyle w:val="NoSpacing"/>
        <w:spacing w:line="360" w:lineRule="auto"/>
        <w:ind w:firstLine="708"/>
        <w:jc w:val="both"/>
        <w:rPr>
          <w:rFonts w:ascii="Arial" w:hAnsi="Arial" w:cs="Arial"/>
          <w:sz w:val="24"/>
          <w:szCs w:val="24"/>
          <w:lang w:val="az-Latn-AZ"/>
        </w:rPr>
      </w:pPr>
      <w:r w:rsidRPr="003001B4">
        <w:rPr>
          <w:rFonts w:ascii="Arial" w:hAnsi="Arial" w:cs="Arial"/>
          <w:noProof/>
          <w:sz w:val="24"/>
          <w:szCs w:val="24"/>
          <w:lang w:val="en-US"/>
        </w:rPr>
        <w:drawing>
          <wp:anchor distT="0" distB="0" distL="114300" distR="114300" simplePos="0" relativeHeight="251677184" behindDoc="0" locked="0" layoutInCell="1" allowOverlap="1">
            <wp:simplePos x="0" y="0"/>
            <wp:positionH relativeFrom="column">
              <wp:posOffset>252095</wp:posOffset>
            </wp:positionH>
            <wp:positionV relativeFrom="paragraph">
              <wp:posOffset>238125</wp:posOffset>
            </wp:positionV>
            <wp:extent cx="6019800" cy="941070"/>
            <wp:effectExtent l="19050" t="19050" r="19050" b="11430"/>
            <wp:wrapThrough wrapText="bothSides">
              <wp:wrapPolygon edited="0">
                <wp:start x="-68" y="-437"/>
                <wp:lineTo x="-68" y="21425"/>
                <wp:lineTo x="21600" y="21425"/>
                <wp:lineTo x="21600" y="-437"/>
                <wp:lineTo x="-68" y="-437"/>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19800" cy="941070"/>
                    </a:xfrm>
                    <a:prstGeom prst="rect">
                      <a:avLst/>
                    </a:prstGeom>
                    <a:noFill/>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rsidR="003523A5" w:rsidRPr="003001B4" w:rsidRDefault="003523A5" w:rsidP="003523A5">
      <w:pPr>
        <w:pStyle w:val="NoSpacing"/>
        <w:spacing w:line="360" w:lineRule="auto"/>
        <w:jc w:val="center"/>
        <w:rPr>
          <w:rFonts w:ascii="Arial" w:hAnsi="Arial" w:cs="Arial"/>
          <w:sz w:val="24"/>
          <w:szCs w:val="24"/>
          <w:lang w:val="az-Latn-AZ"/>
        </w:rPr>
      </w:pPr>
      <w:r w:rsidRPr="003001B4">
        <w:rPr>
          <w:rFonts w:ascii="Arial" w:hAnsi="Arial" w:cs="Arial"/>
          <w:sz w:val="24"/>
          <w:szCs w:val="24"/>
          <w:lang w:val="az-Latn-AZ"/>
        </w:rPr>
        <w:t>Şəkil</w:t>
      </w:r>
      <w:r w:rsidR="007A638E" w:rsidRPr="003001B4">
        <w:rPr>
          <w:rFonts w:ascii="Arial" w:hAnsi="Arial" w:cs="Arial"/>
          <w:sz w:val="24"/>
          <w:szCs w:val="24"/>
          <w:lang w:val="az-Latn-AZ"/>
        </w:rPr>
        <w:t xml:space="preserve"> </w:t>
      </w:r>
      <w:r w:rsidR="00691140" w:rsidRPr="003001B4">
        <w:rPr>
          <w:rFonts w:ascii="Arial" w:hAnsi="Arial" w:cs="Arial"/>
          <w:sz w:val="24"/>
          <w:szCs w:val="24"/>
          <w:lang w:val="az-Latn-AZ"/>
        </w:rPr>
        <w:t>1</w:t>
      </w:r>
      <w:r w:rsidR="00747E72">
        <w:rPr>
          <w:rFonts w:ascii="Arial" w:hAnsi="Arial" w:cs="Arial"/>
          <w:sz w:val="24"/>
          <w:szCs w:val="24"/>
          <w:lang w:val="az-Latn-AZ"/>
        </w:rPr>
        <w:t>2</w:t>
      </w:r>
    </w:p>
    <w:p w:rsidR="002A7667" w:rsidRPr="003001B4" w:rsidRDefault="002A7667" w:rsidP="002F3BEA">
      <w:pPr>
        <w:spacing w:line="360" w:lineRule="auto"/>
        <w:ind w:firstLine="708"/>
        <w:jc w:val="both"/>
        <w:rPr>
          <w:rFonts w:ascii="Arial" w:hAnsi="Arial" w:cs="Arial"/>
          <w:b/>
          <w:color w:val="000000" w:themeColor="text1"/>
          <w:sz w:val="6"/>
          <w:szCs w:val="24"/>
          <w:lang w:val="az-Latn-AZ"/>
        </w:rPr>
      </w:pPr>
    </w:p>
    <w:p w:rsidR="00AA643B" w:rsidRPr="003001B4" w:rsidRDefault="003B0100" w:rsidP="003001B4">
      <w:pPr>
        <w:shd w:val="clear" w:color="auto" w:fill="FFFFFF"/>
        <w:spacing w:line="360" w:lineRule="auto"/>
        <w:ind w:firstLine="567"/>
        <w:jc w:val="both"/>
        <w:textAlignment w:val="baseline"/>
        <w:rPr>
          <w:rFonts w:ascii="Arial" w:hAnsi="Arial" w:cs="Arial"/>
          <w:color w:val="000000" w:themeColor="text1"/>
          <w:sz w:val="24"/>
          <w:szCs w:val="24"/>
          <w:lang w:val="az-Latn-AZ"/>
        </w:rPr>
      </w:pPr>
      <w:r w:rsidRPr="003001B4">
        <w:rPr>
          <w:rFonts w:ascii="Arial" w:hAnsi="Arial" w:cs="Arial"/>
          <w:color w:val="000000" w:themeColor="text1"/>
          <w:sz w:val="24"/>
          <w:szCs w:val="24"/>
          <w:lang w:val="az-Latn-AZ"/>
        </w:rPr>
        <w:t>Abonent</w:t>
      </w:r>
      <w:r w:rsidR="002A7667" w:rsidRPr="003001B4">
        <w:rPr>
          <w:rFonts w:ascii="Arial" w:hAnsi="Arial" w:cs="Arial"/>
          <w:color w:val="000000" w:themeColor="text1"/>
          <w:sz w:val="24"/>
          <w:szCs w:val="24"/>
          <w:lang w:val="az-Latn-AZ"/>
        </w:rPr>
        <w:t xml:space="preserve"> tərəfindən elektron müraciət göndərildikdən sonra müraciət “Azərsu” ASC-nin aidiyyatı əməkdaşlarına icra üçün yönləndirilir. </w:t>
      </w:r>
      <w:r w:rsidR="00E14F3F">
        <w:rPr>
          <w:rFonts w:ascii="Arial" w:hAnsi="Arial" w:cs="Arial"/>
          <w:color w:val="000000" w:themeColor="text1"/>
          <w:sz w:val="24"/>
          <w:szCs w:val="24"/>
          <w:lang w:val="az-Latn-AZ"/>
        </w:rPr>
        <w:t>Müraciətin icraya yönləndirilməsi ilə bağlı abonentə</w:t>
      </w:r>
      <w:r w:rsidR="00E14F3F" w:rsidRPr="007B0532">
        <w:rPr>
          <w:rFonts w:ascii="Arial" w:hAnsi="Arial" w:cs="Arial"/>
          <w:color w:val="000000" w:themeColor="text1"/>
          <w:sz w:val="24"/>
          <w:szCs w:val="24"/>
          <w:lang w:val="az-Latn-AZ"/>
        </w:rPr>
        <w:t xml:space="preserve"> elektron poçt</w:t>
      </w:r>
      <w:r w:rsidR="00E14F3F">
        <w:rPr>
          <w:rFonts w:ascii="Arial" w:hAnsi="Arial" w:cs="Arial"/>
          <w:color w:val="000000" w:themeColor="text1"/>
          <w:sz w:val="24"/>
          <w:szCs w:val="24"/>
          <w:lang w:val="az-Latn-AZ"/>
        </w:rPr>
        <w:t xml:space="preserve"> və sms </w:t>
      </w:r>
      <w:r w:rsidR="00E14F3F" w:rsidRPr="007B0532">
        <w:rPr>
          <w:rFonts w:ascii="Arial" w:hAnsi="Arial" w:cs="Arial"/>
          <w:color w:val="000000" w:themeColor="text1"/>
          <w:sz w:val="24"/>
          <w:szCs w:val="24"/>
          <w:lang w:val="az-Latn-AZ"/>
        </w:rPr>
        <w:t>vasitəsilə məlumat</w:t>
      </w:r>
      <w:r w:rsidR="00E14F3F">
        <w:rPr>
          <w:rFonts w:ascii="Arial" w:hAnsi="Arial" w:cs="Arial"/>
          <w:color w:val="000000" w:themeColor="text1"/>
          <w:sz w:val="24"/>
          <w:szCs w:val="24"/>
          <w:lang w:val="az-Latn-AZ"/>
        </w:rPr>
        <w:t xml:space="preserve"> göndəriləcəkdir</w:t>
      </w:r>
      <w:r w:rsidR="00E14F3F" w:rsidRPr="007B0532">
        <w:rPr>
          <w:rFonts w:ascii="Arial" w:hAnsi="Arial" w:cs="Arial"/>
          <w:color w:val="000000" w:themeColor="text1"/>
          <w:sz w:val="24"/>
          <w:szCs w:val="24"/>
          <w:lang w:val="az-Latn-AZ"/>
        </w:rPr>
        <w:t>.</w:t>
      </w:r>
      <w:r w:rsidR="00E14F3F">
        <w:rPr>
          <w:rFonts w:ascii="Arial" w:hAnsi="Arial" w:cs="Arial"/>
          <w:color w:val="000000" w:themeColor="text1"/>
          <w:sz w:val="24"/>
          <w:szCs w:val="24"/>
          <w:lang w:val="az-Latn-AZ"/>
        </w:rPr>
        <w:t xml:space="preserve"> </w:t>
      </w:r>
      <w:r w:rsidR="00691140" w:rsidRPr="003001B4">
        <w:rPr>
          <w:rFonts w:ascii="Arial" w:hAnsi="Arial" w:cs="Arial"/>
          <w:color w:val="000000" w:themeColor="text1"/>
          <w:sz w:val="24"/>
          <w:szCs w:val="24"/>
          <w:lang w:val="az-Latn-AZ"/>
        </w:rPr>
        <w:t>Müraciətin icra olunması əməliyyatını aparacaq operator tərəfindən sənədlərin qaydasında olduğu yoxlanıldıqdan sonra abonent bazasındakı məlumatlar üzrə ilkin araşdırma aparılır. Hər hansı bir uyğunsuzluq aşkar edilmədikdə abonent bazasında müvafiq dəyişikliklər edilərək əməliyyat yekunlaşdırılır. Yerində araşdırılma aparılmasına ehtiyac duyulan hallarda isə "Sudan İstifadə Qaydaları"nın 8.4 və "Abonent xidmətlərinə dair təlimat"ın 10-cu bəndinə uyğun prosedurlar aparılaraq abonent bazasında dəyişikliklər edilir.</w:t>
      </w:r>
      <w:r w:rsidR="003001B4" w:rsidRPr="003001B4">
        <w:rPr>
          <w:rFonts w:ascii="Arial" w:hAnsi="Arial" w:cs="Arial"/>
          <w:color w:val="000000" w:themeColor="text1"/>
          <w:sz w:val="24"/>
          <w:szCs w:val="24"/>
          <w:lang w:val="az-Latn-AZ"/>
        </w:rPr>
        <w:t xml:space="preserve"> Müraciətin icrası </w:t>
      </w:r>
      <w:r w:rsidR="004808A0" w:rsidRPr="003001B4">
        <w:rPr>
          <w:rFonts w:ascii="Arial" w:hAnsi="Arial" w:cs="Arial"/>
          <w:color w:val="000000" w:themeColor="text1"/>
          <w:sz w:val="24"/>
          <w:szCs w:val="24"/>
          <w:lang w:val="az-Latn-AZ"/>
        </w:rPr>
        <w:t>yekunlaşdıqdan sonra abonentə</w:t>
      </w:r>
      <w:r w:rsidR="002A7667" w:rsidRPr="003001B4">
        <w:rPr>
          <w:rFonts w:ascii="Arial" w:hAnsi="Arial" w:cs="Arial"/>
          <w:color w:val="000000" w:themeColor="text1"/>
          <w:sz w:val="24"/>
          <w:szCs w:val="24"/>
          <w:lang w:val="az-Latn-AZ"/>
        </w:rPr>
        <w:t xml:space="preserve"> elektron poçt </w:t>
      </w:r>
      <w:r w:rsidR="00E14F3F">
        <w:rPr>
          <w:rFonts w:ascii="Arial" w:hAnsi="Arial" w:cs="Arial"/>
          <w:color w:val="000000" w:themeColor="text1"/>
          <w:sz w:val="24"/>
          <w:szCs w:val="24"/>
          <w:lang w:val="az-Latn-AZ"/>
        </w:rPr>
        <w:t xml:space="preserve">və sms </w:t>
      </w:r>
      <w:r w:rsidR="002A7667" w:rsidRPr="003001B4">
        <w:rPr>
          <w:rFonts w:ascii="Arial" w:hAnsi="Arial" w:cs="Arial"/>
          <w:color w:val="000000" w:themeColor="text1"/>
          <w:sz w:val="24"/>
          <w:szCs w:val="24"/>
          <w:lang w:val="az-Latn-AZ"/>
        </w:rPr>
        <w:t xml:space="preserve">vasitəsilə müraciətin yekunlaşması </w:t>
      </w:r>
      <w:r w:rsidR="004808A0" w:rsidRPr="003001B4">
        <w:rPr>
          <w:rFonts w:ascii="Arial" w:hAnsi="Arial" w:cs="Arial"/>
          <w:color w:val="000000" w:themeColor="text1"/>
          <w:sz w:val="24"/>
          <w:szCs w:val="24"/>
          <w:lang w:val="az-Latn-AZ"/>
        </w:rPr>
        <w:t>ilə bağlı məlumat göndə</w:t>
      </w:r>
      <w:r w:rsidR="00D74C30" w:rsidRPr="003001B4">
        <w:rPr>
          <w:rFonts w:ascii="Arial" w:hAnsi="Arial" w:cs="Arial"/>
          <w:color w:val="000000" w:themeColor="text1"/>
          <w:sz w:val="24"/>
          <w:szCs w:val="24"/>
          <w:lang w:val="az-Latn-AZ"/>
        </w:rPr>
        <w:t>riləcəkdir</w:t>
      </w:r>
      <w:r w:rsidR="004808A0" w:rsidRPr="003001B4">
        <w:rPr>
          <w:rFonts w:ascii="Arial" w:hAnsi="Arial" w:cs="Arial"/>
          <w:color w:val="000000" w:themeColor="text1"/>
          <w:sz w:val="24"/>
          <w:szCs w:val="24"/>
          <w:lang w:val="az-Latn-AZ"/>
        </w:rPr>
        <w:t>.</w:t>
      </w:r>
      <w:r w:rsidR="00D74C30" w:rsidRPr="003001B4">
        <w:rPr>
          <w:rFonts w:ascii="Arial" w:hAnsi="Arial" w:cs="Arial"/>
          <w:color w:val="000000" w:themeColor="text1"/>
          <w:sz w:val="24"/>
          <w:szCs w:val="24"/>
          <w:lang w:val="az-Latn-AZ"/>
        </w:rPr>
        <w:t xml:space="preserve"> </w:t>
      </w:r>
      <w:r w:rsidR="004808A0" w:rsidRPr="003001B4">
        <w:rPr>
          <w:rFonts w:ascii="Arial" w:hAnsi="Arial" w:cs="Arial"/>
          <w:color w:val="000000" w:themeColor="text1"/>
          <w:sz w:val="24"/>
          <w:szCs w:val="24"/>
          <w:lang w:val="az-Latn-AZ"/>
        </w:rPr>
        <w:t>Abonent</w:t>
      </w:r>
      <w:r w:rsidR="002A7667" w:rsidRPr="003001B4">
        <w:rPr>
          <w:rFonts w:ascii="Arial" w:hAnsi="Arial" w:cs="Arial"/>
          <w:color w:val="000000" w:themeColor="text1"/>
          <w:sz w:val="24"/>
          <w:szCs w:val="24"/>
          <w:lang w:val="az-Latn-AZ"/>
        </w:rPr>
        <w:t xml:space="preserve"> </w:t>
      </w:r>
      <w:r w:rsidR="004808A0" w:rsidRPr="003001B4">
        <w:rPr>
          <w:rFonts w:ascii="Arial" w:hAnsi="Arial" w:cs="Arial"/>
          <w:color w:val="000000" w:themeColor="text1"/>
          <w:sz w:val="24"/>
          <w:szCs w:val="24"/>
          <w:lang w:val="az-Latn-AZ"/>
        </w:rPr>
        <w:t xml:space="preserve">müraciətin </w:t>
      </w:r>
      <w:r w:rsidR="002A7667" w:rsidRPr="003001B4">
        <w:rPr>
          <w:rFonts w:ascii="Arial" w:hAnsi="Arial" w:cs="Arial"/>
          <w:color w:val="000000" w:themeColor="text1"/>
          <w:sz w:val="24"/>
          <w:szCs w:val="24"/>
          <w:lang w:val="az-Latn-AZ"/>
        </w:rPr>
        <w:t>nəticə</w:t>
      </w:r>
      <w:r w:rsidR="004808A0" w:rsidRPr="003001B4">
        <w:rPr>
          <w:rFonts w:ascii="Arial" w:hAnsi="Arial" w:cs="Arial"/>
          <w:color w:val="000000" w:themeColor="text1"/>
          <w:sz w:val="24"/>
          <w:szCs w:val="24"/>
          <w:lang w:val="az-Latn-AZ"/>
        </w:rPr>
        <w:t>sini</w:t>
      </w:r>
      <w:r w:rsidR="002A7667" w:rsidRPr="003001B4">
        <w:rPr>
          <w:rFonts w:ascii="Arial" w:hAnsi="Arial" w:cs="Arial"/>
          <w:color w:val="000000" w:themeColor="text1"/>
          <w:sz w:val="24"/>
          <w:szCs w:val="24"/>
          <w:lang w:val="az-Latn-AZ"/>
        </w:rPr>
        <w:t xml:space="preserve"> </w:t>
      </w:r>
      <w:hyperlink r:id="rId24" w:history="1">
        <w:r w:rsidR="002A7667" w:rsidRPr="003001B4">
          <w:rPr>
            <w:rFonts w:ascii="Arial" w:hAnsi="Arial" w:cs="Arial"/>
            <w:color w:val="000000" w:themeColor="text1"/>
            <w:sz w:val="24"/>
            <w:szCs w:val="24"/>
            <w:lang w:val="az-Latn-AZ"/>
          </w:rPr>
          <w:t>www.e-gov.az</w:t>
        </w:r>
      </w:hyperlink>
      <w:r w:rsidR="002A7667" w:rsidRPr="003001B4">
        <w:rPr>
          <w:rFonts w:ascii="Arial" w:hAnsi="Arial" w:cs="Arial"/>
          <w:color w:val="000000" w:themeColor="text1"/>
          <w:sz w:val="24"/>
          <w:szCs w:val="24"/>
          <w:lang w:val="az-Latn-AZ"/>
        </w:rPr>
        <w:t xml:space="preserve"> portalında “Müraciətin statusunu yoxla” bölməsindən</w:t>
      </w:r>
      <w:r w:rsidR="00D74C30" w:rsidRPr="003001B4">
        <w:rPr>
          <w:rFonts w:ascii="Arial" w:hAnsi="Arial" w:cs="Arial"/>
          <w:color w:val="000000" w:themeColor="text1"/>
          <w:sz w:val="24"/>
          <w:szCs w:val="24"/>
          <w:lang w:val="az-Latn-AZ"/>
        </w:rPr>
        <w:t xml:space="preserve"> yoxlaya</w:t>
      </w:r>
      <w:r w:rsidR="002A7667" w:rsidRPr="003001B4">
        <w:rPr>
          <w:rFonts w:ascii="Arial" w:hAnsi="Arial" w:cs="Arial"/>
          <w:color w:val="000000" w:themeColor="text1"/>
          <w:sz w:val="24"/>
          <w:szCs w:val="24"/>
          <w:lang w:val="az-Latn-AZ"/>
        </w:rPr>
        <w:t xml:space="preserve"> biləcə</w:t>
      </w:r>
      <w:r w:rsidR="00B8729F" w:rsidRPr="003001B4">
        <w:rPr>
          <w:rFonts w:ascii="Arial" w:hAnsi="Arial" w:cs="Arial"/>
          <w:color w:val="000000" w:themeColor="text1"/>
          <w:sz w:val="24"/>
          <w:szCs w:val="24"/>
          <w:lang w:val="az-Latn-AZ"/>
        </w:rPr>
        <w:t>kdir</w:t>
      </w:r>
      <w:r w:rsidR="00B8729F" w:rsidRPr="003001B4">
        <w:rPr>
          <w:rFonts w:ascii="Arial" w:hAnsi="Arial" w:cs="Arial"/>
          <w:sz w:val="24"/>
          <w:szCs w:val="24"/>
          <w:lang w:val="az-Latn-AZ"/>
        </w:rPr>
        <w:t>.</w:t>
      </w:r>
      <w:r w:rsidR="00E14F3F">
        <w:rPr>
          <w:rFonts w:ascii="Arial" w:hAnsi="Arial" w:cs="Arial"/>
          <w:sz w:val="24"/>
          <w:szCs w:val="24"/>
          <w:lang w:val="az-Latn-AZ"/>
        </w:rPr>
        <w:t xml:space="preserve"> </w:t>
      </w:r>
    </w:p>
    <w:p w:rsidR="00691140" w:rsidRPr="003001B4" w:rsidRDefault="00691140" w:rsidP="00691140">
      <w:pPr>
        <w:shd w:val="clear" w:color="auto" w:fill="FFFFFF"/>
        <w:spacing w:line="360" w:lineRule="auto"/>
        <w:textAlignment w:val="baseline"/>
        <w:rPr>
          <w:rFonts w:ascii="Arial" w:hAnsi="Arial" w:cs="Arial"/>
          <w:color w:val="000000" w:themeColor="text1"/>
          <w:sz w:val="24"/>
          <w:szCs w:val="24"/>
          <w:lang w:val="az-Latn-AZ"/>
        </w:rPr>
      </w:pPr>
    </w:p>
    <w:p w:rsidR="00747E72" w:rsidRDefault="00747E72" w:rsidP="004808A0">
      <w:pPr>
        <w:shd w:val="clear" w:color="auto" w:fill="FFFFFF"/>
        <w:spacing w:line="360" w:lineRule="auto"/>
        <w:textAlignment w:val="baseline"/>
        <w:rPr>
          <w:rFonts w:ascii="Arial" w:hAnsi="Arial" w:cs="Arial"/>
          <w:color w:val="000000" w:themeColor="text1"/>
          <w:sz w:val="24"/>
          <w:szCs w:val="24"/>
          <w:lang w:val="az-Latn-AZ"/>
        </w:rPr>
      </w:pPr>
    </w:p>
    <w:p w:rsidR="005D6C46" w:rsidRDefault="005D6C46" w:rsidP="004808A0">
      <w:pPr>
        <w:shd w:val="clear" w:color="auto" w:fill="FFFFFF"/>
        <w:spacing w:line="360" w:lineRule="auto"/>
        <w:textAlignment w:val="baseline"/>
        <w:rPr>
          <w:rFonts w:ascii="Arial" w:hAnsi="Arial" w:cs="Arial"/>
          <w:color w:val="000000" w:themeColor="text1"/>
          <w:sz w:val="24"/>
          <w:szCs w:val="24"/>
          <w:lang w:val="az-Latn-AZ"/>
        </w:rPr>
      </w:pPr>
    </w:p>
    <w:p w:rsidR="005D6C46" w:rsidRDefault="005D6C46" w:rsidP="004808A0">
      <w:pPr>
        <w:shd w:val="clear" w:color="auto" w:fill="FFFFFF"/>
        <w:spacing w:line="360" w:lineRule="auto"/>
        <w:textAlignment w:val="baseline"/>
        <w:rPr>
          <w:rFonts w:ascii="Arial" w:hAnsi="Arial" w:cs="Arial"/>
          <w:color w:val="000000" w:themeColor="text1"/>
          <w:sz w:val="24"/>
          <w:szCs w:val="24"/>
          <w:lang w:val="az-Latn-AZ"/>
        </w:rPr>
      </w:pPr>
    </w:p>
    <w:p w:rsidR="005D6C46" w:rsidRDefault="005D6C46" w:rsidP="004808A0">
      <w:pPr>
        <w:shd w:val="clear" w:color="auto" w:fill="FFFFFF"/>
        <w:spacing w:line="360" w:lineRule="auto"/>
        <w:textAlignment w:val="baseline"/>
        <w:rPr>
          <w:rFonts w:ascii="Arial" w:hAnsi="Arial" w:cs="Arial"/>
          <w:color w:val="000000" w:themeColor="text1"/>
          <w:sz w:val="24"/>
          <w:szCs w:val="24"/>
          <w:lang w:val="az-Latn-AZ"/>
        </w:rPr>
      </w:pPr>
    </w:p>
    <w:p w:rsidR="005D6C46" w:rsidRDefault="005D6C46" w:rsidP="004808A0">
      <w:pPr>
        <w:shd w:val="clear" w:color="auto" w:fill="FFFFFF"/>
        <w:spacing w:line="360" w:lineRule="auto"/>
        <w:textAlignment w:val="baseline"/>
        <w:rPr>
          <w:rFonts w:ascii="Arial" w:hAnsi="Arial" w:cs="Arial"/>
          <w:color w:val="000000" w:themeColor="text1"/>
          <w:sz w:val="24"/>
          <w:szCs w:val="24"/>
          <w:lang w:val="az-Latn-AZ"/>
        </w:rPr>
      </w:pPr>
    </w:p>
    <w:p w:rsidR="005D6C46" w:rsidRDefault="005D6C46" w:rsidP="004808A0">
      <w:pPr>
        <w:shd w:val="clear" w:color="auto" w:fill="FFFFFF"/>
        <w:spacing w:line="360" w:lineRule="auto"/>
        <w:textAlignment w:val="baseline"/>
        <w:rPr>
          <w:rFonts w:ascii="Arial" w:hAnsi="Arial" w:cs="Arial"/>
          <w:color w:val="000000" w:themeColor="text1"/>
          <w:sz w:val="24"/>
          <w:szCs w:val="24"/>
          <w:lang w:val="az-Latn-AZ"/>
        </w:rPr>
      </w:pPr>
    </w:p>
    <w:p w:rsidR="005D6C46" w:rsidRDefault="005D6C46" w:rsidP="004808A0">
      <w:pPr>
        <w:shd w:val="clear" w:color="auto" w:fill="FFFFFF"/>
        <w:spacing w:line="360" w:lineRule="auto"/>
        <w:textAlignment w:val="baseline"/>
        <w:rPr>
          <w:rFonts w:ascii="Arial" w:hAnsi="Arial" w:cs="Arial"/>
          <w:color w:val="000000" w:themeColor="text1"/>
          <w:sz w:val="24"/>
          <w:szCs w:val="24"/>
          <w:lang w:val="az-Latn-AZ"/>
        </w:rPr>
      </w:pPr>
    </w:p>
    <w:p w:rsidR="005D6C46" w:rsidRDefault="005D6C46" w:rsidP="004808A0">
      <w:pPr>
        <w:shd w:val="clear" w:color="auto" w:fill="FFFFFF"/>
        <w:spacing w:line="360" w:lineRule="auto"/>
        <w:textAlignment w:val="baseline"/>
        <w:rPr>
          <w:rFonts w:ascii="Arial" w:hAnsi="Arial" w:cs="Arial"/>
          <w:color w:val="000000" w:themeColor="text1"/>
          <w:sz w:val="24"/>
          <w:szCs w:val="24"/>
          <w:lang w:val="az-Latn-AZ"/>
        </w:rPr>
      </w:pPr>
    </w:p>
    <w:p w:rsidR="005D6C46" w:rsidRDefault="005D6C46" w:rsidP="004808A0">
      <w:pPr>
        <w:shd w:val="clear" w:color="auto" w:fill="FFFFFF"/>
        <w:spacing w:line="360" w:lineRule="auto"/>
        <w:textAlignment w:val="baseline"/>
        <w:rPr>
          <w:rFonts w:ascii="Arial" w:hAnsi="Arial" w:cs="Arial"/>
          <w:color w:val="000000" w:themeColor="text1"/>
          <w:sz w:val="24"/>
          <w:szCs w:val="24"/>
          <w:lang w:val="az-Latn-AZ"/>
        </w:rPr>
      </w:pPr>
    </w:p>
    <w:p w:rsidR="005D6C46" w:rsidRDefault="005D6C46" w:rsidP="004808A0">
      <w:pPr>
        <w:shd w:val="clear" w:color="auto" w:fill="FFFFFF"/>
        <w:spacing w:line="360" w:lineRule="auto"/>
        <w:textAlignment w:val="baseline"/>
        <w:rPr>
          <w:rFonts w:ascii="Arial" w:hAnsi="Arial" w:cs="Arial"/>
          <w:color w:val="000000" w:themeColor="text1"/>
          <w:sz w:val="24"/>
          <w:szCs w:val="24"/>
          <w:lang w:val="az-Latn-AZ"/>
        </w:rPr>
      </w:pPr>
    </w:p>
    <w:p w:rsidR="005D6C46" w:rsidRDefault="005D6C46" w:rsidP="004808A0">
      <w:pPr>
        <w:shd w:val="clear" w:color="auto" w:fill="FFFFFF"/>
        <w:spacing w:line="360" w:lineRule="auto"/>
        <w:textAlignment w:val="baseline"/>
        <w:rPr>
          <w:rFonts w:ascii="Arial" w:hAnsi="Arial" w:cs="Arial"/>
          <w:color w:val="000000" w:themeColor="text1"/>
          <w:sz w:val="24"/>
          <w:szCs w:val="24"/>
          <w:lang w:val="az-Latn-AZ"/>
        </w:rPr>
      </w:pPr>
    </w:p>
    <w:p w:rsidR="00747E72" w:rsidRPr="009A515F" w:rsidRDefault="00747E72" w:rsidP="00747E72">
      <w:pPr>
        <w:shd w:val="clear" w:color="auto" w:fill="FFFFFF"/>
        <w:spacing w:line="360" w:lineRule="auto"/>
        <w:ind w:firstLine="708"/>
        <w:jc w:val="both"/>
        <w:textAlignment w:val="baseline"/>
        <w:rPr>
          <w:rFonts w:ascii="Arial" w:hAnsi="Arial" w:cs="Arial"/>
          <w:color w:val="000000" w:themeColor="text1"/>
          <w:sz w:val="24"/>
          <w:szCs w:val="24"/>
          <w:lang w:val="az-Latn-AZ"/>
        </w:rPr>
      </w:pPr>
      <w:r w:rsidRPr="00C94BA3">
        <w:rPr>
          <w:rFonts w:ascii="Arial" w:hAnsi="Arial" w:cs="Arial"/>
          <w:b/>
          <w:color w:val="000000" w:themeColor="text1"/>
          <w:sz w:val="24"/>
          <w:szCs w:val="24"/>
          <w:lang w:val="az-Latn-AZ"/>
        </w:rPr>
        <w:lastRenderedPageBreak/>
        <w:t>“Elektron su”</w:t>
      </w:r>
      <w:r>
        <w:rPr>
          <w:rFonts w:ascii="Arial" w:hAnsi="Arial" w:cs="Arial"/>
          <w:color w:val="000000" w:themeColor="text1"/>
          <w:sz w:val="24"/>
          <w:szCs w:val="24"/>
          <w:lang w:val="az-Latn-AZ"/>
        </w:rPr>
        <w:t xml:space="preserve"> portalından </w:t>
      </w:r>
      <w:r w:rsidRPr="00310D54">
        <w:rPr>
          <w:rFonts w:ascii="Arial" w:hAnsi="Arial" w:cs="Arial"/>
          <w:color w:val="000000" w:themeColor="text1"/>
          <w:sz w:val="24"/>
          <w:szCs w:val="24"/>
          <w:lang w:val="az-Latn-AZ"/>
        </w:rPr>
        <w:t>müraciət etmək üçün</w:t>
      </w:r>
      <w:r>
        <w:rPr>
          <w:rFonts w:ascii="Arial" w:hAnsi="Arial" w:cs="Arial"/>
          <w:color w:val="000000" w:themeColor="text1"/>
          <w:sz w:val="24"/>
          <w:szCs w:val="24"/>
          <w:lang w:val="az-Latn-AZ"/>
        </w:rPr>
        <w:t xml:space="preserve"> internet bələdçisindən </w:t>
      </w:r>
      <w:r w:rsidRPr="00310D54">
        <w:rPr>
          <w:rFonts w:ascii="Arial" w:hAnsi="Arial" w:cs="Arial"/>
          <w:color w:val="000000" w:themeColor="text1"/>
          <w:sz w:val="24"/>
          <w:szCs w:val="24"/>
          <w:lang w:val="az-Latn-AZ"/>
        </w:rPr>
        <w:t xml:space="preserve"> </w:t>
      </w:r>
      <w:hyperlink r:id="rId25" w:history="1">
        <w:r w:rsidRPr="005116BA">
          <w:rPr>
            <w:rStyle w:val="Hyperlink"/>
            <w:rFonts w:ascii="Arial" w:hAnsi="Arial" w:cs="Arial"/>
            <w:sz w:val="24"/>
            <w:szCs w:val="24"/>
            <w:lang w:val="az-Latn-AZ"/>
          </w:rPr>
          <w:t>www.e-su.az</w:t>
        </w:r>
      </w:hyperlink>
      <w:r w:rsidRPr="00310D54">
        <w:rPr>
          <w:rFonts w:ascii="Arial" w:hAnsi="Arial" w:cs="Arial"/>
          <w:color w:val="000000" w:themeColor="text1"/>
          <w:sz w:val="24"/>
          <w:szCs w:val="24"/>
          <w:lang w:val="az-Latn-AZ"/>
        </w:rPr>
        <w:t xml:space="preserve"> </w:t>
      </w:r>
      <w:r>
        <w:rPr>
          <w:rFonts w:ascii="Arial" w:hAnsi="Arial" w:cs="Arial"/>
          <w:color w:val="000000" w:themeColor="text1"/>
          <w:sz w:val="24"/>
          <w:szCs w:val="24"/>
          <w:lang w:val="az-Latn-AZ"/>
        </w:rPr>
        <w:t xml:space="preserve">ünvanına </w:t>
      </w:r>
      <w:r w:rsidRPr="009A515F">
        <w:rPr>
          <w:rFonts w:ascii="Arial" w:hAnsi="Arial" w:cs="Arial"/>
          <w:color w:val="000000" w:themeColor="text1"/>
          <w:sz w:val="24"/>
          <w:szCs w:val="24"/>
          <w:lang w:val="az-Latn-AZ"/>
        </w:rPr>
        <w:t>daxil olmalısınız. Portala daxil olmaq üçün “Asan Login” pəncərəsində fərdi autentifikasiyalardan biri seçilməlidir (Şəkil 1</w:t>
      </w:r>
      <w:r>
        <w:rPr>
          <w:rFonts w:ascii="Arial" w:hAnsi="Arial" w:cs="Arial"/>
          <w:color w:val="000000" w:themeColor="text1"/>
          <w:sz w:val="24"/>
          <w:szCs w:val="24"/>
          <w:lang w:val="az-Latn-AZ"/>
        </w:rPr>
        <w:t>3</w:t>
      </w:r>
      <w:r w:rsidRPr="009A515F">
        <w:rPr>
          <w:rFonts w:ascii="Arial" w:hAnsi="Arial" w:cs="Arial"/>
          <w:color w:val="000000" w:themeColor="text1"/>
          <w:sz w:val="24"/>
          <w:szCs w:val="24"/>
          <w:lang w:val="az-Latn-AZ"/>
        </w:rPr>
        <w:t xml:space="preserve">).  </w:t>
      </w:r>
    </w:p>
    <w:p w:rsidR="00747E72" w:rsidRDefault="00DF11A4" w:rsidP="00747E72">
      <w:pPr>
        <w:spacing w:line="360" w:lineRule="auto"/>
        <w:contextualSpacing/>
        <w:rPr>
          <w:rFonts w:ascii="Arial" w:hAnsi="Arial" w:cs="Arial"/>
          <w:color w:val="000000" w:themeColor="text1"/>
          <w:sz w:val="24"/>
          <w:szCs w:val="24"/>
          <w:lang w:val="az-Latn-AZ"/>
        </w:rPr>
      </w:pPr>
      <w:r>
        <w:rPr>
          <w:noProof/>
          <w:lang w:val="en-US"/>
        </w:rPr>
        <w:drawing>
          <wp:anchor distT="0" distB="0" distL="114300" distR="114300" simplePos="0" relativeHeight="251683328" behindDoc="0" locked="0" layoutInCell="1" allowOverlap="1" wp14:anchorId="6365F4DC" wp14:editId="596F839F">
            <wp:simplePos x="0" y="0"/>
            <wp:positionH relativeFrom="column">
              <wp:posOffset>861695</wp:posOffset>
            </wp:positionH>
            <wp:positionV relativeFrom="paragraph">
              <wp:posOffset>56515</wp:posOffset>
            </wp:positionV>
            <wp:extent cx="4543425" cy="3600450"/>
            <wp:effectExtent l="19050" t="19050" r="28575" b="19050"/>
            <wp:wrapThrough wrapText="bothSides">
              <wp:wrapPolygon edited="0">
                <wp:start x="-91" y="-114"/>
                <wp:lineTo x="-91" y="21600"/>
                <wp:lineTo x="21645" y="21600"/>
                <wp:lineTo x="21645" y="-114"/>
                <wp:lineTo x="-91" y="-114"/>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543425" cy="36004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747E72" w:rsidRPr="00390AE6" w:rsidRDefault="00747E72" w:rsidP="00747E72">
      <w:pPr>
        <w:spacing w:line="360" w:lineRule="auto"/>
        <w:contextualSpacing/>
        <w:rPr>
          <w:rFonts w:ascii="Arial" w:hAnsi="Arial" w:cs="Arial"/>
          <w:color w:val="000000" w:themeColor="text1"/>
          <w:sz w:val="24"/>
          <w:szCs w:val="24"/>
          <w:lang w:val="az-Latn-AZ"/>
        </w:rPr>
      </w:pPr>
    </w:p>
    <w:p w:rsidR="00747E72" w:rsidRPr="00390AE6" w:rsidRDefault="00747E72" w:rsidP="00747E72">
      <w:pPr>
        <w:pStyle w:val="ListParagraph"/>
        <w:rPr>
          <w:rFonts w:ascii="Arial" w:hAnsi="Arial" w:cs="Arial"/>
          <w:color w:val="000000" w:themeColor="text1"/>
          <w:sz w:val="24"/>
          <w:szCs w:val="24"/>
          <w:lang w:val="az-Latn-AZ"/>
        </w:rPr>
      </w:pPr>
    </w:p>
    <w:p w:rsidR="00747E72" w:rsidRDefault="00747E72" w:rsidP="00747E72">
      <w:pPr>
        <w:pStyle w:val="ListParagraph"/>
        <w:spacing w:line="360" w:lineRule="auto"/>
        <w:ind w:left="1080"/>
        <w:contextualSpacing/>
        <w:rPr>
          <w:rFonts w:ascii="Arial" w:hAnsi="Arial" w:cs="Arial"/>
          <w:color w:val="000000" w:themeColor="text1"/>
          <w:sz w:val="24"/>
          <w:szCs w:val="24"/>
          <w:lang w:val="az-Latn-AZ"/>
        </w:rPr>
      </w:pPr>
    </w:p>
    <w:p w:rsidR="00747E72" w:rsidRDefault="00747E72" w:rsidP="00747E72">
      <w:pPr>
        <w:pStyle w:val="ListParagraph"/>
        <w:spacing w:line="360" w:lineRule="auto"/>
        <w:ind w:left="1080"/>
        <w:contextualSpacing/>
        <w:rPr>
          <w:rFonts w:ascii="Arial" w:hAnsi="Arial" w:cs="Arial"/>
          <w:color w:val="000000" w:themeColor="text1"/>
          <w:sz w:val="24"/>
          <w:szCs w:val="24"/>
          <w:lang w:val="az-Latn-AZ"/>
        </w:rPr>
      </w:pPr>
    </w:p>
    <w:p w:rsidR="00747E72" w:rsidRDefault="00747E72" w:rsidP="00747E72">
      <w:pPr>
        <w:pStyle w:val="ListParagraph"/>
        <w:spacing w:line="360" w:lineRule="auto"/>
        <w:ind w:left="1080"/>
        <w:contextualSpacing/>
        <w:rPr>
          <w:rFonts w:ascii="Arial" w:hAnsi="Arial" w:cs="Arial"/>
          <w:color w:val="000000" w:themeColor="text1"/>
          <w:sz w:val="24"/>
          <w:szCs w:val="24"/>
          <w:lang w:val="az-Latn-AZ"/>
        </w:rPr>
      </w:pPr>
    </w:p>
    <w:p w:rsidR="00747E72" w:rsidRDefault="00747E72" w:rsidP="00747E72">
      <w:pPr>
        <w:pStyle w:val="ListParagraph"/>
        <w:spacing w:line="360" w:lineRule="auto"/>
        <w:ind w:left="1080"/>
        <w:contextualSpacing/>
        <w:rPr>
          <w:rFonts w:ascii="Arial" w:hAnsi="Arial" w:cs="Arial"/>
          <w:color w:val="000000" w:themeColor="text1"/>
          <w:sz w:val="24"/>
          <w:szCs w:val="24"/>
          <w:lang w:val="az-Latn-AZ"/>
        </w:rPr>
      </w:pPr>
    </w:p>
    <w:p w:rsidR="00747E72" w:rsidRDefault="00747E72" w:rsidP="00747E72">
      <w:pPr>
        <w:pStyle w:val="ListParagraph"/>
        <w:spacing w:line="360" w:lineRule="auto"/>
        <w:ind w:left="1080"/>
        <w:contextualSpacing/>
        <w:rPr>
          <w:rFonts w:ascii="Arial" w:hAnsi="Arial" w:cs="Arial"/>
          <w:color w:val="000000" w:themeColor="text1"/>
          <w:sz w:val="24"/>
          <w:szCs w:val="24"/>
          <w:lang w:val="az-Latn-AZ"/>
        </w:rPr>
      </w:pPr>
    </w:p>
    <w:p w:rsidR="00747E72" w:rsidRDefault="00747E72" w:rsidP="00747E72">
      <w:pPr>
        <w:pStyle w:val="ListParagraph"/>
        <w:spacing w:line="360" w:lineRule="auto"/>
        <w:ind w:left="1080"/>
        <w:contextualSpacing/>
        <w:rPr>
          <w:rFonts w:ascii="Arial" w:hAnsi="Arial" w:cs="Arial"/>
          <w:color w:val="000000" w:themeColor="text1"/>
          <w:sz w:val="24"/>
          <w:szCs w:val="24"/>
          <w:lang w:val="az-Latn-AZ"/>
        </w:rPr>
      </w:pPr>
    </w:p>
    <w:p w:rsidR="00747E72" w:rsidRDefault="00747E72" w:rsidP="00747E72">
      <w:pPr>
        <w:pStyle w:val="ListParagraph"/>
        <w:spacing w:line="360" w:lineRule="auto"/>
        <w:ind w:left="1080"/>
        <w:contextualSpacing/>
        <w:rPr>
          <w:rFonts w:ascii="Arial" w:hAnsi="Arial" w:cs="Arial"/>
          <w:color w:val="000000" w:themeColor="text1"/>
          <w:sz w:val="24"/>
          <w:szCs w:val="24"/>
          <w:lang w:val="az-Latn-AZ"/>
        </w:rPr>
      </w:pPr>
    </w:p>
    <w:p w:rsidR="00747E72" w:rsidRDefault="00747E72" w:rsidP="00747E72">
      <w:pPr>
        <w:pStyle w:val="ListParagraph"/>
        <w:spacing w:line="360" w:lineRule="auto"/>
        <w:ind w:left="1080"/>
        <w:contextualSpacing/>
        <w:rPr>
          <w:rFonts w:ascii="Arial" w:hAnsi="Arial" w:cs="Arial"/>
          <w:color w:val="000000" w:themeColor="text1"/>
          <w:sz w:val="24"/>
          <w:szCs w:val="24"/>
          <w:lang w:val="az-Latn-AZ"/>
        </w:rPr>
      </w:pPr>
    </w:p>
    <w:p w:rsidR="00747E72" w:rsidRDefault="00747E72" w:rsidP="00747E72">
      <w:pPr>
        <w:pStyle w:val="ListParagraph"/>
        <w:spacing w:line="360" w:lineRule="auto"/>
        <w:ind w:left="1080"/>
        <w:contextualSpacing/>
        <w:rPr>
          <w:rFonts w:ascii="Arial" w:hAnsi="Arial" w:cs="Arial"/>
          <w:color w:val="000000" w:themeColor="text1"/>
          <w:sz w:val="24"/>
          <w:szCs w:val="24"/>
          <w:lang w:val="az-Latn-AZ"/>
        </w:rPr>
      </w:pPr>
    </w:p>
    <w:p w:rsidR="00747E72" w:rsidRDefault="00747E72" w:rsidP="00747E72">
      <w:pPr>
        <w:pStyle w:val="ListParagraph"/>
        <w:spacing w:line="360" w:lineRule="auto"/>
        <w:ind w:left="1080"/>
        <w:contextualSpacing/>
        <w:rPr>
          <w:rFonts w:ascii="Arial" w:hAnsi="Arial" w:cs="Arial"/>
          <w:color w:val="000000" w:themeColor="text1"/>
          <w:sz w:val="24"/>
          <w:szCs w:val="24"/>
          <w:lang w:val="az-Latn-AZ"/>
        </w:rPr>
      </w:pPr>
    </w:p>
    <w:p w:rsidR="00DF11A4" w:rsidRDefault="00DF11A4" w:rsidP="00747E72">
      <w:pPr>
        <w:pStyle w:val="ListParagraph"/>
        <w:spacing w:line="360" w:lineRule="auto"/>
        <w:ind w:left="1080"/>
        <w:contextualSpacing/>
        <w:rPr>
          <w:rFonts w:ascii="Arial" w:hAnsi="Arial" w:cs="Arial"/>
          <w:color w:val="000000" w:themeColor="text1"/>
          <w:sz w:val="24"/>
          <w:szCs w:val="24"/>
          <w:lang w:val="az-Latn-AZ"/>
        </w:rPr>
      </w:pPr>
    </w:p>
    <w:p w:rsidR="00747E72" w:rsidRDefault="00747E72" w:rsidP="00747E72">
      <w:pPr>
        <w:pStyle w:val="ListParagraph"/>
        <w:spacing w:line="360" w:lineRule="auto"/>
        <w:ind w:left="1080"/>
        <w:contextualSpacing/>
        <w:rPr>
          <w:rFonts w:ascii="Arial" w:hAnsi="Arial" w:cs="Arial"/>
          <w:color w:val="000000" w:themeColor="text1"/>
          <w:sz w:val="24"/>
          <w:szCs w:val="24"/>
          <w:lang w:val="az-Latn-AZ"/>
        </w:rPr>
      </w:pPr>
    </w:p>
    <w:p w:rsidR="00747E72" w:rsidRPr="00DD2DD2" w:rsidRDefault="00747E72" w:rsidP="00747E72">
      <w:pPr>
        <w:spacing w:line="360" w:lineRule="auto"/>
        <w:jc w:val="center"/>
        <w:rPr>
          <w:rFonts w:ascii="Arial" w:hAnsi="Arial" w:cs="Arial"/>
          <w:bCs/>
          <w:i/>
          <w:sz w:val="24"/>
          <w:szCs w:val="24"/>
          <w:lang w:val="az-Latn-AZ"/>
        </w:rPr>
      </w:pPr>
      <w:r w:rsidRPr="00A9586E">
        <w:rPr>
          <w:rFonts w:ascii="Arial" w:hAnsi="Arial" w:cs="Arial"/>
          <w:bCs/>
          <w:i/>
          <w:sz w:val="24"/>
          <w:szCs w:val="24"/>
          <w:lang w:val="az-Latn-AZ"/>
        </w:rPr>
        <w:t xml:space="preserve">Şəkil </w:t>
      </w:r>
      <w:r>
        <w:rPr>
          <w:rFonts w:ascii="Arial" w:hAnsi="Arial" w:cs="Arial"/>
          <w:bCs/>
          <w:i/>
          <w:sz w:val="24"/>
          <w:szCs w:val="24"/>
          <w:lang w:val="az-Latn-AZ"/>
        </w:rPr>
        <w:t>13</w:t>
      </w:r>
    </w:p>
    <w:p w:rsidR="00747E72" w:rsidRDefault="00747E72" w:rsidP="00747E72">
      <w:pPr>
        <w:spacing w:line="360" w:lineRule="auto"/>
        <w:ind w:firstLine="708"/>
        <w:jc w:val="both"/>
        <w:rPr>
          <w:rFonts w:ascii="Arial" w:eastAsia="Times New Roman" w:hAnsi="Arial" w:cs="Arial"/>
          <w:sz w:val="24"/>
          <w:szCs w:val="24"/>
          <w:lang w:val="az-Latn-AZ"/>
        </w:rPr>
      </w:pPr>
      <w:r>
        <w:rPr>
          <w:rFonts w:ascii="Arial" w:hAnsi="Arial" w:cs="Arial"/>
          <w:noProof/>
          <w:sz w:val="24"/>
          <w:szCs w:val="24"/>
          <w:lang w:val="en-US"/>
        </w:rPr>
        <w:drawing>
          <wp:anchor distT="0" distB="0" distL="114300" distR="114300" simplePos="0" relativeHeight="251689472" behindDoc="0" locked="0" layoutInCell="1" allowOverlap="1">
            <wp:simplePos x="0" y="0"/>
            <wp:positionH relativeFrom="column">
              <wp:posOffset>-36195</wp:posOffset>
            </wp:positionH>
            <wp:positionV relativeFrom="paragraph">
              <wp:posOffset>643890</wp:posOffset>
            </wp:positionV>
            <wp:extent cx="6324600" cy="3819525"/>
            <wp:effectExtent l="19050" t="19050" r="19050" b="28575"/>
            <wp:wrapThrough wrapText="bothSides">
              <wp:wrapPolygon edited="0">
                <wp:start x="-65" y="-108"/>
                <wp:lineTo x="-65" y="21654"/>
                <wp:lineTo x="21600" y="21654"/>
                <wp:lineTo x="21600" y="-108"/>
                <wp:lineTo x="-65" y="-108"/>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24600" cy="3819525"/>
                    </a:xfrm>
                    <a:prstGeom prst="rect">
                      <a:avLst/>
                    </a:prstGeom>
                    <a:noFill/>
                    <a:ln>
                      <a:solidFill>
                        <a:schemeClr val="tx1"/>
                      </a:solidFill>
                    </a:ln>
                  </pic:spPr>
                </pic:pic>
              </a:graphicData>
            </a:graphic>
          </wp:anchor>
        </w:drawing>
      </w:r>
      <w:r>
        <w:rPr>
          <w:rFonts w:ascii="Arial" w:hAnsi="Arial" w:cs="Arial"/>
          <w:sz w:val="24"/>
          <w:szCs w:val="24"/>
          <w:lang w:val="az-Latn-AZ"/>
        </w:rPr>
        <w:t>Növbəti</w:t>
      </w:r>
      <w:r w:rsidRPr="00A56A4C">
        <w:rPr>
          <w:rFonts w:ascii="Arial" w:hAnsi="Arial" w:cs="Arial"/>
          <w:sz w:val="24"/>
          <w:szCs w:val="24"/>
          <w:lang w:val="az-Latn-AZ"/>
        </w:rPr>
        <w:t xml:space="preserve"> </w:t>
      </w:r>
      <w:r>
        <w:rPr>
          <w:rFonts w:ascii="Arial" w:hAnsi="Arial" w:cs="Arial"/>
          <w:sz w:val="24"/>
          <w:szCs w:val="24"/>
          <w:lang w:val="az-Latn-AZ"/>
        </w:rPr>
        <w:t xml:space="preserve">açılan </w:t>
      </w:r>
      <w:r w:rsidRPr="00A56A4C">
        <w:rPr>
          <w:rFonts w:ascii="Arial" w:hAnsi="Arial" w:cs="Arial"/>
          <w:sz w:val="24"/>
          <w:szCs w:val="24"/>
          <w:lang w:val="az-Latn-AZ"/>
        </w:rPr>
        <w:t>pəncərədə</w:t>
      </w:r>
      <w:r>
        <w:rPr>
          <w:rFonts w:ascii="Arial" w:hAnsi="Arial" w:cs="Arial"/>
          <w:sz w:val="24"/>
          <w:szCs w:val="24"/>
          <w:lang w:val="az-Latn-AZ"/>
        </w:rPr>
        <w:t xml:space="preserve"> “E-xidmətlər” seçimi edilməlidir və </w:t>
      </w:r>
      <w:r w:rsidRPr="00A9586E">
        <w:rPr>
          <w:rFonts w:ascii="Arial" w:eastAsia="Times New Roman" w:hAnsi="Arial" w:cs="Arial"/>
          <w:sz w:val="24"/>
          <w:szCs w:val="24"/>
          <w:lang w:val="az-Latn-AZ"/>
        </w:rPr>
        <w:t>elektron xidmətlər</w:t>
      </w:r>
      <w:r>
        <w:rPr>
          <w:rFonts w:ascii="Arial" w:eastAsia="Times New Roman" w:hAnsi="Arial" w:cs="Arial"/>
          <w:sz w:val="24"/>
          <w:szCs w:val="24"/>
          <w:lang w:val="az-Latn-AZ"/>
        </w:rPr>
        <w:t xml:space="preserve">in siyahısından </w:t>
      </w:r>
      <w:r w:rsidRPr="00754152">
        <w:rPr>
          <w:rFonts w:ascii="Arial" w:eastAsia="Times New Roman" w:hAnsi="Arial" w:cs="Arial"/>
          <w:sz w:val="24"/>
          <w:szCs w:val="24"/>
          <w:lang w:val="az-Latn-AZ"/>
        </w:rPr>
        <w:t>“</w:t>
      </w:r>
      <w:r w:rsidR="00DF11A4" w:rsidRPr="003001B4">
        <w:rPr>
          <w:rFonts w:ascii="Arial" w:eastAsia="Times New Roman" w:hAnsi="Arial" w:cs="Arial"/>
          <w:sz w:val="24"/>
          <w:szCs w:val="24"/>
          <w:lang w:val="az-Latn-AZ"/>
        </w:rPr>
        <w:t>Abonent  məlumatlarının dəyişdirilməsi</w:t>
      </w:r>
      <w:hyperlink r:id="rId27" w:history="1"/>
      <w:r w:rsidRPr="00754152">
        <w:rPr>
          <w:rFonts w:ascii="Arial" w:eastAsia="Times New Roman" w:hAnsi="Arial" w:cs="Arial"/>
          <w:sz w:val="24"/>
          <w:szCs w:val="24"/>
          <w:lang w:val="az-Latn-AZ"/>
        </w:rPr>
        <w:t xml:space="preserve">” </w:t>
      </w:r>
      <w:r w:rsidRPr="00D872AD">
        <w:rPr>
          <w:rFonts w:ascii="Arial" w:eastAsia="Times New Roman" w:hAnsi="Arial" w:cs="Arial"/>
          <w:sz w:val="24"/>
          <w:szCs w:val="24"/>
          <w:lang w:val="az-Latn-AZ"/>
        </w:rPr>
        <w:t>xidməti seç</w:t>
      </w:r>
      <w:r>
        <w:rPr>
          <w:rFonts w:ascii="Arial" w:eastAsia="Times New Roman" w:hAnsi="Arial" w:cs="Arial"/>
          <w:sz w:val="24"/>
          <w:szCs w:val="24"/>
          <w:lang w:val="az-Latn-AZ"/>
        </w:rPr>
        <w:t xml:space="preserve">ilməlidir </w:t>
      </w:r>
      <w:r w:rsidRPr="000F287B">
        <w:rPr>
          <w:rFonts w:ascii="Arial" w:eastAsia="Times New Roman" w:hAnsi="Arial" w:cs="Arial"/>
          <w:sz w:val="24"/>
          <w:szCs w:val="24"/>
          <w:lang w:val="az-Latn-AZ"/>
        </w:rPr>
        <w:t xml:space="preserve">(Şəkil </w:t>
      </w:r>
      <w:r>
        <w:rPr>
          <w:rFonts w:ascii="Arial" w:eastAsia="Times New Roman" w:hAnsi="Arial" w:cs="Arial"/>
          <w:sz w:val="24"/>
          <w:szCs w:val="24"/>
          <w:lang w:val="az-Latn-AZ"/>
        </w:rPr>
        <w:t>14</w:t>
      </w:r>
      <w:r w:rsidRPr="000F287B">
        <w:rPr>
          <w:rFonts w:ascii="Arial" w:eastAsia="Times New Roman" w:hAnsi="Arial" w:cs="Arial"/>
          <w:sz w:val="24"/>
          <w:szCs w:val="24"/>
          <w:lang w:val="az-Latn-AZ"/>
        </w:rPr>
        <w:t>)</w:t>
      </w:r>
      <w:r w:rsidRPr="00D872AD">
        <w:rPr>
          <w:rFonts w:ascii="Arial" w:eastAsia="Times New Roman" w:hAnsi="Arial" w:cs="Arial"/>
          <w:sz w:val="24"/>
          <w:szCs w:val="24"/>
          <w:lang w:val="az-Latn-AZ"/>
        </w:rPr>
        <w:t>.</w:t>
      </w:r>
      <w:r>
        <w:rPr>
          <w:rFonts w:ascii="Arial" w:eastAsia="Times New Roman" w:hAnsi="Arial" w:cs="Arial"/>
          <w:sz w:val="24"/>
          <w:szCs w:val="24"/>
          <w:lang w:val="az-Latn-AZ"/>
        </w:rPr>
        <w:t xml:space="preserve"> </w:t>
      </w:r>
    </w:p>
    <w:p w:rsidR="00747E72" w:rsidRDefault="00747E72" w:rsidP="00747E72">
      <w:pPr>
        <w:spacing w:line="360" w:lineRule="auto"/>
        <w:jc w:val="center"/>
        <w:rPr>
          <w:rFonts w:ascii="Arial" w:hAnsi="Arial" w:cs="Arial"/>
          <w:bCs/>
          <w:i/>
          <w:sz w:val="24"/>
          <w:szCs w:val="24"/>
          <w:lang w:val="az-Latn-AZ"/>
        </w:rPr>
      </w:pPr>
      <w:r w:rsidRPr="00A9586E">
        <w:rPr>
          <w:rFonts w:ascii="Arial" w:hAnsi="Arial" w:cs="Arial"/>
          <w:bCs/>
          <w:i/>
          <w:sz w:val="24"/>
          <w:szCs w:val="24"/>
          <w:lang w:val="az-Latn-AZ"/>
        </w:rPr>
        <w:t>Şə</w:t>
      </w:r>
      <w:r>
        <w:rPr>
          <w:rFonts w:ascii="Arial" w:hAnsi="Arial" w:cs="Arial"/>
          <w:bCs/>
          <w:i/>
          <w:sz w:val="24"/>
          <w:szCs w:val="24"/>
          <w:lang w:val="az-Latn-AZ"/>
        </w:rPr>
        <w:t>kil 14</w:t>
      </w:r>
    </w:p>
    <w:p w:rsidR="00747E72" w:rsidRDefault="00917525" w:rsidP="00747E72">
      <w:pPr>
        <w:spacing w:line="360" w:lineRule="auto"/>
        <w:ind w:firstLine="708"/>
        <w:jc w:val="both"/>
        <w:rPr>
          <w:rFonts w:ascii="Arial" w:hAnsi="Arial" w:cs="Arial"/>
          <w:color w:val="000000" w:themeColor="text1"/>
          <w:sz w:val="24"/>
          <w:szCs w:val="24"/>
          <w:lang w:val="az-Latn-AZ"/>
        </w:rPr>
      </w:pPr>
      <w:r>
        <w:rPr>
          <w:noProof/>
          <w:lang w:val="en-US"/>
        </w:rPr>
        <w:lastRenderedPageBreak/>
        <w:drawing>
          <wp:anchor distT="0" distB="0" distL="114300" distR="114300" simplePos="0" relativeHeight="251690496" behindDoc="0" locked="0" layoutInCell="1" allowOverlap="1">
            <wp:simplePos x="0" y="0"/>
            <wp:positionH relativeFrom="column">
              <wp:posOffset>-36195</wp:posOffset>
            </wp:positionH>
            <wp:positionV relativeFrom="paragraph">
              <wp:posOffset>578485</wp:posOffset>
            </wp:positionV>
            <wp:extent cx="6336030" cy="1978025"/>
            <wp:effectExtent l="19050" t="19050" r="26670" b="22225"/>
            <wp:wrapThrough wrapText="bothSides">
              <wp:wrapPolygon edited="0">
                <wp:start x="-65" y="-208"/>
                <wp:lineTo x="-65" y="21635"/>
                <wp:lineTo x="21626" y="21635"/>
                <wp:lineTo x="21626" y="-208"/>
                <wp:lineTo x="-65" y="-208"/>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6336030" cy="1978025"/>
                    </a:xfrm>
                    <a:prstGeom prst="rect">
                      <a:avLst/>
                    </a:prstGeom>
                    <a:ln>
                      <a:solidFill>
                        <a:schemeClr val="tx1"/>
                      </a:solidFill>
                    </a:ln>
                  </pic:spPr>
                </pic:pic>
              </a:graphicData>
            </a:graphic>
          </wp:anchor>
        </w:drawing>
      </w:r>
      <w:r w:rsidR="00DF11A4">
        <w:rPr>
          <w:rFonts w:ascii="Arial" w:hAnsi="Arial" w:cs="Arial"/>
          <w:sz w:val="24"/>
          <w:szCs w:val="24"/>
          <w:lang w:val="az-Latn-AZ"/>
        </w:rPr>
        <w:t>Y</w:t>
      </w:r>
      <w:r w:rsidR="00747E72">
        <w:rPr>
          <w:rFonts w:ascii="Arial" w:hAnsi="Arial" w:cs="Arial"/>
          <w:sz w:val="24"/>
          <w:szCs w:val="24"/>
          <w:lang w:val="az-Latn-AZ"/>
        </w:rPr>
        <w:t xml:space="preserve">eni müraciətin göndərilməsi üçün abonent kodu seçimi edilməlidir və </w:t>
      </w:r>
      <w:r w:rsidR="00747E72" w:rsidRPr="00CD7E84">
        <w:rPr>
          <w:rFonts w:ascii="Arial" w:hAnsi="Arial" w:cs="Arial"/>
          <w:b/>
          <w:color w:val="000000" w:themeColor="text1"/>
          <w:sz w:val="24"/>
          <w:szCs w:val="24"/>
          <w:lang w:val="az-Latn-AZ"/>
        </w:rPr>
        <w:t>“</w:t>
      </w:r>
      <w:r w:rsidR="00747E72">
        <w:rPr>
          <w:rFonts w:ascii="Arial" w:hAnsi="Arial" w:cs="Arial"/>
          <w:b/>
          <w:color w:val="000000" w:themeColor="text1"/>
          <w:sz w:val="24"/>
          <w:szCs w:val="24"/>
          <w:lang w:val="az-Latn-AZ"/>
        </w:rPr>
        <w:t>Təsdiq</w:t>
      </w:r>
      <w:r w:rsidR="00747E72" w:rsidRPr="00CD7E84">
        <w:rPr>
          <w:rFonts w:ascii="Arial" w:hAnsi="Arial" w:cs="Arial"/>
          <w:b/>
          <w:color w:val="000000" w:themeColor="text1"/>
          <w:sz w:val="24"/>
          <w:szCs w:val="24"/>
          <w:lang w:val="az-Latn-AZ"/>
        </w:rPr>
        <w:t>”</w:t>
      </w:r>
      <w:r w:rsidR="00747E72" w:rsidRPr="00CD7E84">
        <w:rPr>
          <w:rFonts w:ascii="Arial" w:hAnsi="Arial" w:cs="Arial"/>
          <w:color w:val="000000" w:themeColor="text1"/>
          <w:sz w:val="24"/>
          <w:szCs w:val="24"/>
          <w:lang w:val="az-Latn-AZ"/>
        </w:rPr>
        <w:t xml:space="preserve"> düyməsi seçılməlidir</w:t>
      </w:r>
      <w:r w:rsidR="00747E72">
        <w:rPr>
          <w:rFonts w:ascii="Arial" w:hAnsi="Arial" w:cs="Arial"/>
          <w:color w:val="000000" w:themeColor="text1"/>
          <w:sz w:val="24"/>
          <w:szCs w:val="24"/>
          <w:lang w:val="az-Latn-AZ"/>
        </w:rPr>
        <w:t xml:space="preserve"> </w:t>
      </w:r>
      <w:r w:rsidR="00747E72" w:rsidRPr="00EA62D0">
        <w:rPr>
          <w:rFonts w:ascii="Arial" w:hAnsi="Arial" w:cs="Arial"/>
          <w:color w:val="000000" w:themeColor="text1"/>
          <w:sz w:val="24"/>
          <w:szCs w:val="24"/>
          <w:lang w:val="az-Latn-AZ"/>
        </w:rPr>
        <w:t xml:space="preserve">(Şəkil </w:t>
      </w:r>
      <w:r w:rsidR="00747E72">
        <w:rPr>
          <w:rFonts w:ascii="Arial" w:hAnsi="Arial" w:cs="Arial"/>
          <w:color w:val="000000" w:themeColor="text1"/>
          <w:sz w:val="24"/>
          <w:szCs w:val="24"/>
          <w:lang w:val="az-Latn-AZ"/>
        </w:rPr>
        <w:t>15</w:t>
      </w:r>
      <w:r w:rsidR="00747E72" w:rsidRPr="00EA62D0">
        <w:rPr>
          <w:rFonts w:ascii="Arial" w:hAnsi="Arial" w:cs="Arial"/>
          <w:color w:val="000000" w:themeColor="text1"/>
          <w:sz w:val="24"/>
          <w:szCs w:val="24"/>
          <w:lang w:val="az-Latn-AZ"/>
        </w:rPr>
        <w:t>)</w:t>
      </w:r>
      <w:r w:rsidR="00747E72">
        <w:rPr>
          <w:rFonts w:ascii="Arial" w:hAnsi="Arial" w:cs="Arial"/>
          <w:color w:val="000000" w:themeColor="text1"/>
          <w:sz w:val="24"/>
          <w:szCs w:val="24"/>
          <w:lang w:val="az-Latn-AZ"/>
        </w:rPr>
        <w:t xml:space="preserve">. </w:t>
      </w:r>
    </w:p>
    <w:p w:rsidR="00747E72" w:rsidRDefault="00747E72" w:rsidP="00747E72">
      <w:pPr>
        <w:spacing w:line="360" w:lineRule="auto"/>
        <w:jc w:val="center"/>
        <w:rPr>
          <w:rFonts w:ascii="Arial" w:hAnsi="Arial" w:cs="Arial"/>
          <w:bCs/>
          <w:i/>
          <w:sz w:val="24"/>
          <w:szCs w:val="24"/>
          <w:lang w:val="az-Latn-AZ"/>
        </w:rPr>
      </w:pPr>
      <w:r w:rsidRPr="00A9586E">
        <w:rPr>
          <w:rFonts w:ascii="Arial" w:hAnsi="Arial" w:cs="Arial"/>
          <w:bCs/>
          <w:i/>
          <w:sz w:val="24"/>
          <w:szCs w:val="24"/>
          <w:lang w:val="az-Latn-AZ"/>
        </w:rPr>
        <w:t>Şə</w:t>
      </w:r>
      <w:r>
        <w:rPr>
          <w:rFonts w:ascii="Arial" w:hAnsi="Arial" w:cs="Arial"/>
          <w:bCs/>
          <w:i/>
          <w:sz w:val="24"/>
          <w:szCs w:val="24"/>
          <w:lang w:val="az-Latn-AZ"/>
        </w:rPr>
        <w:t>kil 15</w:t>
      </w:r>
    </w:p>
    <w:p w:rsidR="00747E72" w:rsidRDefault="00747E72" w:rsidP="00747E72">
      <w:pPr>
        <w:shd w:val="clear" w:color="auto" w:fill="FFFFFF"/>
        <w:spacing w:line="360" w:lineRule="auto"/>
        <w:ind w:firstLine="708"/>
        <w:jc w:val="both"/>
        <w:textAlignment w:val="baseline"/>
        <w:rPr>
          <w:rFonts w:ascii="Arial" w:hAnsi="Arial" w:cs="Arial"/>
          <w:sz w:val="24"/>
          <w:szCs w:val="24"/>
          <w:lang w:val="az-Latn-AZ"/>
        </w:rPr>
      </w:pPr>
    </w:p>
    <w:p w:rsidR="00747E72" w:rsidRDefault="00917525" w:rsidP="00747E72">
      <w:pPr>
        <w:shd w:val="clear" w:color="auto" w:fill="FFFFFF"/>
        <w:spacing w:line="360" w:lineRule="auto"/>
        <w:ind w:firstLine="708"/>
        <w:jc w:val="both"/>
        <w:textAlignment w:val="baseline"/>
        <w:rPr>
          <w:rFonts w:ascii="Arial" w:hAnsi="Arial" w:cs="Arial"/>
          <w:color w:val="000000" w:themeColor="text1"/>
          <w:sz w:val="24"/>
          <w:szCs w:val="24"/>
          <w:lang w:val="az-Latn-AZ"/>
        </w:rPr>
      </w:pPr>
      <w:r>
        <w:rPr>
          <w:rFonts w:ascii="Arial" w:hAnsi="Arial" w:cs="Arial"/>
          <w:noProof/>
          <w:sz w:val="24"/>
          <w:szCs w:val="24"/>
          <w:lang w:val="en-US"/>
        </w:rPr>
        <w:drawing>
          <wp:anchor distT="0" distB="0" distL="114300" distR="114300" simplePos="0" relativeHeight="251691520" behindDoc="0" locked="0" layoutInCell="1" allowOverlap="1">
            <wp:simplePos x="0" y="0"/>
            <wp:positionH relativeFrom="column">
              <wp:posOffset>-26670</wp:posOffset>
            </wp:positionH>
            <wp:positionV relativeFrom="paragraph">
              <wp:posOffset>786130</wp:posOffset>
            </wp:positionV>
            <wp:extent cx="6334125" cy="5219700"/>
            <wp:effectExtent l="19050" t="19050" r="28575" b="19050"/>
            <wp:wrapThrough wrapText="bothSides">
              <wp:wrapPolygon edited="0">
                <wp:start x="-65" y="-79"/>
                <wp:lineTo x="-65" y="21600"/>
                <wp:lineTo x="21632" y="21600"/>
                <wp:lineTo x="21632" y="-79"/>
                <wp:lineTo x="-65" y="-79"/>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34125" cy="5219700"/>
                    </a:xfrm>
                    <a:prstGeom prst="rect">
                      <a:avLst/>
                    </a:prstGeom>
                    <a:noFill/>
                    <a:ln>
                      <a:solidFill>
                        <a:schemeClr val="tx1"/>
                      </a:solidFill>
                    </a:ln>
                  </pic:spPr>
                </pic:pic>
              </a:graphicData>
            </a:graphic>
          </wp:anchor>
        </w:drawing>
      </w:r>
      <w:r w:rsidR="00747E72">
        <w:rPr>
          <w:rFonts w:ascii="Arial" w:hAnsi="Arial" w:cs="Arial"/>
          <w:sz w:val="24"/>
          <w:szCs w:val="24"/>
          <w:lang w:val="az-Latn-AZ"/>
        </w:rPr>
        <w:t>Növbəti</w:t>
      </w:r>
      <w:r w:rsidR="00747E72" w:rsidRPr="00A56A4C">
        <w:rPr>
          <w:rFonts w:ascii="Arial" w:hAnsi="Arial" w:cs="Arial"/>
          <w:sz w:val="24"/>
          <w:szCs w:val="24"/>
          <w:lang w:val="az-Latn-AZ"/>
        </w:rPr>
        <w:t xml:space="preserve"> </w:t>
      </w:r>
      <w:r w:rsidR="00747E72">
        <w:rPr>
          <w:rFonts w:ascii="Arial" w:hAnsi="Arial" w:cs="Arial"/>
          <w:sz w:val="24"/>
          <w:szCs w:val="24"/>
          <w:lang w:val="az-Latn-AZ"/>
        </w:rPr>
        <w:t xml:space="preserve">açılan </w:t>
      </w:r>
      <w:r w:rsidR="00747E72" w:rsidRPr="00A56A4C">
        <w:rPr>
          <w:rFonts w:ascii="Arial" w:hAnsi="Arial" w:cs="Arial"/>
          <w:sz w:val="24"/>
          <w:szCs w:val="24"/>
          <w:lang w:val="az-Latn-AZ"/>
        </w:rPr>
        <w:t xml:space="preserve">pəncərədə </w:t>
      </w:r>
      <w:r w:rsidR="00747E72">
        <w:rPr>
          <w:rFonts w:ascii="Arial" w:hAnsi="Arial" w:cs="Arial"/>
          <w:sz w:val="24"/>
          <w:szCs w:val="24"/>
          <w:lang w:val="az-Latn-AZ"/>
        </w:rPr>
        <w:t xml:space="preserve">müvafiq məlumatlar </w:t>
      </w:r>
      <w:r w:rsidR="00747E72" w:rsidRPr="00B86808">
        <w:rPr>
          <w:rFonts w:ascii="Arial" w:hAnsi="Arial" w:cs="Arial"/>
          <w:sz w:val="24"/>
          <w:szCs w:val="24"/>
          <w:lang w:val="az-Latn-AZ"/>
        </w:rPr>
        <w:t xml:space="preserve">daxil edildikdən və </w:t>
      </w:r>
      <w:r w:rsidR="00DF11A4">
        <w:rPr>
          <w:rFonts w:ascii="Arial" w:hAnsi="Arial" w:cs="Arial"/>
          <w:sz w:val="24"/>
          <w:szCs w:val="24"/>
          <w:lang w:val="az-Latn-AZ"/>
        </w:rPr>
        <w:t>“D</w:t>
      </w:r>
      <w:r w:rsidR="00747E72" w:rsidRPr="00B86808">
        <w:rPr>
          <w:rFonts w:ascii="Arial" w:hAnsi="Arial" w:cs="Arial"/>
          <w:sz w:val="24"/>
          <w:szCs w:val="24"/>
          <w:lang w:val="az-Latn-AZ"/>
        </w:rPr>
        <w:t>axil edilən məlumatların düzgünlüyü</w:t>
      </w:r>
      <w:r w:rsidR="00DF11A4">
        <w:rPr>
          <w:rFonts w:ascii="Arial" w:hAnsi="Arial" w:cs="Arial"/>
          <w:sz w:val="24"/>
          <w:szCs w:val="24"/>
          <w:lang w:val="az-Latn-AZ"/>
        </w:rPr>
        <w:t>nü</w:t>
      </w:r>
      <w:r w:rsidR="00747E72" w:rsidRPr="00B86808">
        <w:rPr>
          <w:rFonts w:ascii="Arial" w:hAnsi="Arial" w:cs="Arial"/>
          <w:sz w:val="24"/>
          <w:szCs w:val="24"/>
          <w:lang w:val="az-Latn-AZ"/>
        </w:rPr>
        <w:t xml:space="preserve"> təsdiq edi</w:t>
      </w:r>
      <w:r w:rsidR="00DF11A4">
        <w:rPr>
          <w:rFonts w:ascii="Arial" w:hAnsi="Arial" w:cs="Arial"/>
          <w:sz w:val="24"/>
          <w:szCs w:val="24"/>
          <w:lang w:val="az-Latn-AZ"/>
        </w:rPr>
        <w:t>rəm”</w:t>
      </w:r>
      <w:r w:rsidR="00747E72" w:rsidRPr="00B86808">
        <w:rPr>
          <w:rFonts w:ascii="Arial" w:hAnsi="Arial" w:cs="Arial"/>
          <w:sz w:val="24"/>
          <w:szCs w:val="24"/>
          <w:lang w:val="az-Latn-AZ"/>
        </w:rPr>
        <w:t xml:space="preserve"> seçimi edildikdən sonra</w:t>
      </w:r>
      <w:r w:rsidR="00747E72">
        <w:rPr>
          <w:rFonts w:ascii="Arial" w:hAnsi="Arial" w:cs="Arial"/>
          <w:sz w:val="24"/>
          <w:szCs w:val="24"/>
          <w:lang w:val="az-Latn-AZ"/>
        </w:rPr>
        <w:t xml:space="preserve"> “</w:t>
      </w:r>
      <w:r w:rsidR="00DF11A4" w:rsidRPr="00DF11A4">
        <w:rPr>
          <w:rFonts w:ascii="Arial" w:hAnsi="Arial" w:cs="Arial"/>
          <w:b/>
          <w:sz w:val="24"/>
          <w:szCs w:val="24"/>
          <w:lang w:val="az-Latn-AZ"/>
        </w:rPr>
        <w:t>Müraciət g</w:t>
      </w:r>
      <w:r w:rsidR="00747E72" w:rsidRPr="00B86808">
        <w:rPr>
          <w:rFonts w:ascii="Arial" w:hAnsi="Arial" w:cs="Arial"/>
          <w:b/>
          <w:sz w:val="24"/>
          <w:szCs w:val="24"/>
          <w:lang w:val="az-Latn-AZ"/>
        </w:rPr>
        <w:t>öndər</w:t>
      </w:r>
      <w:r w:rsidR="00747E72">
        <w:rPr>
          <w:rFonts w:ascii="Arial" w:hAnsi="Arial" w:cs="Arial"/>
          <w:sz w:val="24"/>
          <w:szCs w:val="24"/>
          <w:lang w:val="az-Latn-AZ"/>
        </w:rPr>
        <w:t xml:space="preserve">” </w:t>
      </w:r>
      <w:r w:rsidR="00747E72" w:rsidRPr="00B86808">
        <w:rPr>
          <w:rFonts w:ascii="Arial" w:hAnsi="Arial" w:cs="Arial"/>
          <w:sz w:val="24"/>
          <w:szCs w:val="24"/>
          <w:lang w:val="az-Latn-AZ"/>
        </w:rPr>
        <w:t>düyməsini seçərək müraciət göndərilə biləcəkdir</w:t>
      </w:r>
      <w:r w:rsidR="00747E72">
        <w:rPr>
          <w:rFonts w:ascii="Arial" w:hAnsi="Arial" w:cs="Arial"/>
          <w:sz w:val="24"/>
          <w:szCs w:val="24"/>
          <w:lang w:val="az-Latn-AZ"/>
        </w:rPr>
        <w:t xml:space="preserve"> </w:t>
      </w:r>
      <w:r w:rsidR="00747E72" w:rsidRPr="00EA62D0">
        <w:rPr>
          <w:rFonts w:ascii="Arial" w:hAnsi="Arial" w:cs="Arial"/>
          <w:color w:val="000000" w:themeColor="text1"/>
          <w:sz w:val="24"/>
          <w:szCs w:val="24"/>
          <w:lang w:val="az-Latn-AZ"/>
        </w:rPr>
        <w:t xml:space="preserve">(Şəkil </w:t>
      </w:r>
      <w:r w:rsidR="00747E72">
        <w:rPr>
          <w:rFonts w:ascii="Arial" w:hAnsi="Arial" w:cs="Arial"/>
          <w:color w:val="000000" w:themeColor="text1"/>
          <w:sz w:val="24"/>
          <w:szCs w:val="24"/>
          <w:lang w:val="az-Latn-AZ"/>
        </w:rPr>
        <w:t>16</w:t>
      </w:r>
      <w:r w:rsidR="00747E72" w:rsidRPr="00EA62D0">
        <w:rPr>
          <w:rFonts w:ascii="Arial" w:hAnsi="Arial" w:cs="Arial"/>
          <w:color w:val="000000" w:themeColor="text1"/>
          <w:sz w:val="24"/>
          <w:szCs w:val="24"/>
          <w:lang w:val="az-Latn-AZ"/>
        </w:rPr>
        <w:t>)</w:t>
      </w:r>
      <w:r w:rsidR="00747E72">
        <w:rPr>
          <w:rFonts w:ascii="Arial" w:hAnsi="Arial" w:cs="Arial"/>
          <w:color w:val="000000" w:themeColor="text1"/>
          <w:sz w:val="24"/>
          <w:szCs w:val="24"/>
          <w:lang w:val="az-Latn-AZ"/>
        </w:rPr>
        <w:t>.</w:t>
      </w:r>
    </w:p>
    <w:p w:rsidR="00747E72" w:rsidRDefault="00747E72" w:rsidP="00747E72">
      <w:pPr>
        <w:spacing w:line="360" w:lineRule="auto"/>
        <w:jc w:val="center"/>
        <w:rPr>
          <w:rFonts w:ascii="Arial" w:hAnsi="Arial" w:cs="Arial"/>
          <w:bCs/>
          <w:i/>
          <w:sz w:val="24"/>
          <w:szCs w:val="24"/>
          <w:lang w:val="az-Latn-AZ"/>
        </w:rPr>
      </w:pPr>
      <w:r w:rsidRPr="00A9586E">
        <w:rPr>
          <w:rFonts w:ascii="Arial" w:hAnsi="Arial" w:cs="Arial"/>
          <w:bCs/>
          <w:i/>
          <w:sz w:val="24"/>
          <w:szCs w:val="24"/>
          <w:lang w:val="az-Latn-AZ"/>
        </w:rPr>
        <w:t>Şə</w:t>
      </w:r>
      <w:r>
        <w:rPr>
          <w:rFonts w:ascii="Arial" w:hAnsi="Arial" w:cs="Arial"/>
          <w:bCs/>
          <w:i/>
          <w:sz w:val="24"/>
          <w:szCs w:val="24"/>
          <w:lang w:val="az-Latn-AZ"/>
        </w:rPr>
        <w:t>kil 16</w:t>
      </w:r>
    </w:p>
    <w:p w:rsidR="00747E72" w:rsidRDefault="0048186B" w:rsidP="00747E72">
      <w:pPr>
        <w:shd w:val="clear" w:color="auto" w:fill="FFFFFF"/>
        <w:spacing w:line="360" w:lineRule="auto"/>
        <w:ind w:firstLine="708"/>
        <w:jc w:val="both"/>
        <w:textAlignment w:val="baseline"/>
        <w:rPr>
          <w:rFonts w:ascii="Arial" w:hAnsi="Arial" w:cs="Arial"/>
          <w:sz w:val="24"/>
          <w:szCs w:val="24"/>
          <w:lang w:val="az-Latn-AZ"/>
        </w:rPr>
      </w:pPr>
      <w:r>
        <w:rPr>
          <w:rFonts w:ascii="Arial" w:hAnsi="Arial" w:cs="Arial"/>
          <w:noProof/>
          <w:sz w:val="24"/>
          <w:szCs w:val="24"/>
          <w:lang w:val="en-US"/>
        </w:rPr>
        <w:lastRenderedPageBreak/>
        <w:drawing>
          <wp:anchor distT="0" distB="0" distL="114300" distR="114300" simplePos="0" relativeHeight="251692544" behindDoc="0" locked="0" layoutInCell="1" allowOverlap="1">
            <wp:simplePos x="0" y="0"/>
            <wp:positionH relativeFrom="column">
              <wp:posOffset>-26670</wp:posOffset>
            </wp:positionH>
            <wp:positionV relativeFrom="paragraph">
              <wp:posOffset>645160</wp:posOffset>
            </wp:positionV>
            <wp:extent cx="6334125" cy="1200150"/>
            <wp:effectExtent l="19050" t="19050" r="28575" b="19050"/>
            <wp:wrapThrough wrapText="bothSides">
              <wp:wrapPolygon edited="0">
                <wp:start x="-65" y="-343"/>
                <wp:lineTo x="-65" y="21600"/>
                <wp:lineTo x="21632" y="21600"/>
                <wp:lineTo x="21632" y="-343"/>
                <wp:lineTo x="-65" y="-343"/>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34125" cy="1200150"/>
                    </a:xfrm>
                    <a:prstGeom prst="rect">
                      <a:avLst/>
                    </a:prstGeom>
                    <a:noFill/>
                    <a:ln>
                      <a:solidFill>
                        <a:schemeClr val="tx1"/>
                      </a:solidFill>
                    </a:ln>
                  </pic:spPr>
                </pic:pic>
              </a:graphicData>
            </a:graphic>
          </wp:anchor>
        </w:drawing>
      </w:r>
      <w:r w:rsidR="00747E72">
        <w:rPr>
          <w:rFonts w:ascii="Arial" w:hAnsi="Arial" w:cs="Arial"/>
          <w:color w:val="000000" w:themeColor="text1"/>
          <w:sz w:val="24"/>
          <w:szCs w:val="24"/>
          <w:lang w:val="az-Latn-AZ"/>
        </w:rPr>
        <w:t>M</w:t>
      </w:r>
      <w:r w:rsidR="00747E72" w:rsidRPr="007679EC">
        <w:rPr>
          <w:rFonts w:ascii="Arial" w:hAnsi="Arial" w:cs="Arial"/>
          <w:color w:val="000000" w:themeColor="text1"/>
          <w:sz w:val="24"/>
          <w:szCs w:val="24"/>
          <w:lang w:val="az-Latn-AZ"/>
        </w:rPr>
        <w:t xml:space="preserve">üraciət </w:t>
      </w:r>
      <w:r w:rsidR="00747E72">
        <w:rPr>
          <w:rFonts w:ascii="Arial" w:hAnsi="Arial" w:cs="Arial"/>
          <w:color w:val="000000" w:themeColor="text1"/>
          <w:sz w:val="24"/>
          <w:szCs w:val="24"/>
          <w:lang w:val="az-Latn-AZ"/>
        </w:rPr>
        <w:t xml:space="preserve">uğurla </w:t>
      </w:r>
      <w:r w:rsidR="00747E72" w:rsidRPr="007679EC">
        <w:rPr>
          <w:rFonts w:ascii="Arial" w:hAnsi="Arial" w:cs="Arial"/>
          <w:color w:val="000000" w:themeColor="text1"/>
          <w:sz w:val="24"/>
          <w:szCs w:val="24"/>
          <w:lang w:val="az-Latn-AZ"/>
        </w:rPr>
        <w:t>qeydiyyata alın</w:t>
      </w:r>
      <w:r w:rsidR="00747E72">
        <w:rPr>
          <w:rFonts w:ascii="Arial" w:hAnsi="Arial" w:cs="Arial"/>
          <w:color w:val="000000" w:themeColor="text1"/>
          <w:sz w:val="24"/>
          <w:szCs w:val="24"/>
          <w:lang w:val="az-Latn-AZ"/>
        </w:rPr>
        <w:t xml:space="preserve">dlqda </w:t>
      </w:r>
      <w:r w:rsidR="00747E72" w:rsidRPr="007679EC">
        <w:rPr>
          <w:rFonts w:ascii="Arial" w:hAnsi="Arial" w:cs="Arial"/>
          <w:color w:val="000000" w:themeColor="text1"/>
          <w:sz w:val="24"/>
          <w:szCs w:val="24"/>
          <w:lang w:val="az-Latn-AZ"/>
        </w:rPr>
        <w:t>ekranda</w:t>
      </w:r>
      <w:r w:rsidR="00747E72">
        <w:rPr>
          <w:rFonts w:ascii="Arial" w:hAnsi="Arial" w:cs="Arial"/>
          <w:color w:val="000000" w:themeColor="text1"/>
          <w:sz w:val="24"/>
          <w:szCs w:val="24"/>
          <w:lang w:val="az-Latn-AZ"/>
        </w:rPr>
        <w:t xml:space="preserve"> </w:t>
      </w:r>
      <w:r w:rsidR="00747E72" w:rsidRPr="007679EC">
        <w:rPr>
          <w:rFonts w:ascii="Arial" w:hAnsi="Arial" w:cs="Arial"/>
          <w:color w:val="000000" w:themeColor="text1"/>
          <w:sz w:val="24"/>
          <w:szCs w:val="24"/>
          <w:lang w:val="az-Latn-AZ"/>
        </w:rPr>
        <w:t>“Müraciətiniz qeyd</w:t>
      </w:r>
      <w:r w:rsidR="00747E72">
        <w:rPr>
          <w:rFonts w:ascii="Arial" w:hAnsi="Arial" w:cs="Arial"/>
          <w:color w:val="000000" w:themeColor="text1"/>
          <w:sz w:val="24"/>
          <w:szCs w:val="24"/>
          <w:lang w:val="az-Latn-AZ"/>
        </w:rPr>
        <w:t>ə alındı. Müraciət nömrəniz: _</w:t>
      </w:r>
      <w:r w:rsidR="00747E72" w:rsidRPr="00761EBD">
        <w:rPr>
          <w:rFonts w:ascii="Arial" w:hAnsi="Arial" w:cs="Arial"/>
          <w:color w:val="000000" w:themeColor="text1"/>
          <w:sz w:val="24"/>
          <w:szCs w:val="24"/>
          <w:u w:val="single"/>
          <w:lang w:val="az-Latn-AZ"/>
        </w:rPr>
        <w:t>XX</w:t>
      </w:r>
      <w:r w:rsidR="00747E72">
        <w:rPr>
          <w:rFonts w:ascii="Arial" w:hAnsi="Arial" w:cs="Arial"/>
          <w:color w:val="000000" w:themeColor="text1"/>
          <w:sz w:val="24"/>
          <w:szCs w:val="24"/>
          <w:lang w:val="az-Latn-AZ"/>
        </w:rPr>
        <w:t>_</w:t>
      </w:r>
      <w:r w:rsidR="00747E72" w:rsidRPr="007679EC">
        <w:rPr>
          <w:rFonts w:ascii="Arial" w:hAnsi="Arial" w:cs="Arial"/>
          <w:color w:val="000000" w:themeColor="text1"/>
          <w:sz w:val="24"/>
          <w:szCs w:val="24"/>
          <w:lang w:val="az-Latn-AZ"/>
        </w:rPr>
        <w:t xml:space="preserve">” məlumatı verilir </w:t>
      </w:r>
      <w:r w:rsidR="00747E72" w:rsidRPr="00E45CE2">
        <w:rPr>
          <w:rFonts w:ascii="Arial" w:hAnsi="Arial" w:cs="Arial"/>
          <w:color w:val="000000" w:themeColor="text1"/>
          <w:sz w:val="24"/>
          <w:szCs w:val="24"/>
          <w:lang w:val="az-Latn-AZ"/>
        </w:rPr>
        <w:t xml:space="preserve">(Şəkil </w:t>
      </w:r>
      <w:r w:rsidR="00747E72">
        <w:rPr>
          <w:rFonts w:ascii="Arial" w:hAnsi="Arial" w:cs="Arial"/>
          <w:color w:val="000000" w:themeColor="text1"/>
          <w:sz w:val="24"/>
          <w:szCs w:val="24"/>
          <w:lang w:val="az-Latn-AZ"/>
        </w:rPr>
        <w:t>17)</w:t>
      </w:r>
      <w:r w:rsidR="00747E72">
        <w:rPr>
          <w:rFonts w:ascii="Arial" w:hAnsi="Arial" w:cs="Arial"/>
          <w:sz w:val="24"/>
          <w:szCs w:val="24"/>
          <w:lang w:val="az-Latn-AZ"/>
        </w:rPr>
        <w:t xml:space="preserve">. </w:t>
      </w:r>
    </w:p>
    <w:p w:rsidR="00747E72" w:rsidRDefault="00747E72" w:rsidP="00747E72">
      <w:pPr>
        <w:spacing w:line="360" w:lineRule="auto"/>
        <w:jc w:val="center"/>
        <w:rPr>
          <w:rFonts w:ascii="Arial" w:hAnsi="Arial" w:cs="Arial"/>
          <w:bCs/>
          <w:i/>
          <w:sz w:val="24"/>
          <w:szCs w:val="24"/>
          <w:lang w:val="az-Latn-AZ"/>
        </w:rPr>
      </w:pPr>
      <w:r w:rsidRPr="00A9586E">
        <w:rPr>
          <w:rFonts w:ascii="Arial" w:hAnsi="Arial" w:cs="Arial"/>
          <w:bCs/>
          <w:i/>
          <w:sz w:val="24"/>
          <w:szCs w:val="24"/>
          <w:lang w:val="az-Latn-AZ"/>
        </w:rPr>
        <w:t>Şə</w:t>
      </w:r>
      <w:r>
        <w:rPr>
          <w:rFonts w:ascii="Arial" w:hAnsi="Arial" w:cs="Arial"/>
          <w:bCs/>
          <w:i/>
          <w:sz w:val="24"/>
          <w:szCs w:val="24"/>
          <w:lang w:val="az-Latn-AZ"/>
        </w:rPr>
        <w:t>kil 17</w:t>
      </w:r>
    </w:p>
    <w:p w:rsidR="00747E72" w:rsidRDefault="00747E72" w:rsidP="00747E72">
      <w:pPr>
        <w:shd w:val="clear" w:color="auto" w:fill="FFFFFF"/>
        <w:spacing w:line="360" w:lineRule="auto"/>
        <w:ind w:firstLine="567"/>
        <w:jc w:val="both"/>
        <w:textAlignment w:val="baseline"/>
        <w:rPr>
          <w:rFonts w:ascii="Arial" w:hAnsi="Arial" w:cs="Arial"/>
          <w:color w:val="000000" w:themeColor="text1"/>
          <w:sz w:val="24"/>
          <w:szCs w:val="24"/>
          <w:lang w:val="az-Latn-AZ"/>
        </w:rPr>
      </w:pPr>
    </w:p>
    <w:p w:rsidR="00747E72" w:rsidRDefault="00747E72" w:rsidP="00747E72">
      <w:pPr>
        <w:shd w:val="clear" w:color="auto" w:fill="FFFFFF"/>
        <w:spacing w:line="360" w:lineRule="auto"/>
        <w:ind w:firstLine="567"/>
        <w:jc w:val="both"/>
        <w:textAlignment w:val="baseline"/>
        <w:rPr>
          <w:rFonts w:ascii="Arial" w:hAnsi="Arial" w:cs="Arial"/>
          <w:color w:val="000000" w:themeColor="text1"/>
          <w:sz w:val="24"/>
          <w:szCs w:val="24"/>
          <w:lang w:val="az-Latn-AZ"/>
        </w:rPr>
      </w:pPr>
      <w:r>
        <w:rPr>
          <w:rFonts w:ascii="Arial" w:hAnsi="Arial" w:cs="Arial"/>
          <w:noProof/>
          <w:sz w:val="24"/>
          <w:szCs w:val="24"/>
          <w:lang w:val="en-US"/>
        </w:rPr>
        <w:drawing>
          <wp:anchor distT="0" distB="0" distL="114300" distR="114300" simplePos="0" relativeHeight="251688448" behindDoc="0" locked="0" layoutInCell="1" allowOverlap="1" wp14:anchorId="3DF140CA" wp14:editId="6B4F4CB6">
            <wp:simplePos x="0" y="0"/>
            <wp:positionH relativeFrom="column">
              <wp:posOffset>-33655</wp:posOffset>
            </wp:positionH>
            <wp:positionV relativeFrom="paragraph">
              <wp:posOffset>881380</wp:posOffset>
            </wp:positionV>
            <wp:extent cx="6334125" cy="1762125"/>
            <wp:effectExtent l="19050" t="19050" r="28575" b="28575"/>
            <wp:wrapThrough wrapText="bothSides">
              <wp:wrapPolygon edited="0">
                <wp:start x="-65" y="-234"/>
                <wp:lineTo x="-65" y="21717"/>
                <wp:lineTo x="21632" y="21717"/>
                <wp:lineTo x="21632" y="-234"/>
                <wp:lineTo x="-65" y="-234"/>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34125" cy="1762125"/>
                    </a:xfrm>
                    <a:prstGeom prst="rect">
                      <a:avLst/>
                    </a:prstGeom>
                    <a:noFill/>
                    <a:ln>
                      <a:solidFill>
                        <a:schemeClr val="tx1"/>
                      </a:solidFill>
                    </a:ln>
                  </pic:spPr>
                </pic:pic>
              </a:graphicData>
            </a:graphic>
            <wp14:sizeRelV relativeFrom="margin">
              <wp14:pctHeight>0</wp14:pctHeight>
            </wp14:sizeRelV>
          </wp:anchor>
        </w:drawing>
      </w:r>
      <w:r w:rsidRPr="00531028">
        <w:rPr>
          <w:rFonts w:ascii="Arial" w:hAnsi="Arial" w:cs="Arial"/>
          <w:noProof/>
          <w:sz w:val="24"/>
          <w:szCs w:val="24"/>
          <w:lang w:val="az-Latn-AZ"/>
        </w:rPr>
        <w:t>M</w:t>
      </w:r>
      <w:r>
        <w:rPr>
          <w:rFonts w:ascii="Arial" w:hAnsi="Arial" w:cs="Arial"/>
          <w:color w:val="000000" w:themeColor="text1"/>
          <w:sz w:val="24"/>
          <w:szCs w:val="24"/>
          <w:lang w:val="az-Latn-AZ"/>
        </w:rPr>
        <w:t xml:space="preserve">üraciətin icra statusu barədə məlumat </w:t>
      </w:r>
      <w:r w:rsidRPr="007B0532">
        <w:rPr>
          <w:rFonts w:ascii="Arial" w:hAnsi="Arial" w:cs="Arial"/>
          <w:color w:val="000000" w:themeColor="text1"/>
          <w:sz w:val="24"/>
          <w:szCs w:val="24"/>
          <w:lang w:val="az-Latn-AZ"/>
        </w:rPr>
        <w:t xml:space="preserve"> </w:t>
      </w:r>
      <w:hyperlink r:id="rId32" w:history="1">
        <w:r w:rsidRPr="005116BA">
          <w:rPr>
            <w:rStyle w:val="Hyperlink"/>
            <w:rFonts w:ascii="Arial" w:hAnsi="Arial" w:cs="Arial"/>
            <w:sz w:val="24"/>
            <w:szCs w:val="24"/>
            <w:lang w:val="az-Latn-AZ"/>
          </w:rPr>
          <w:t>www.e-su.az</w:t>
        </w:r>
      </w:hyperlink>
      <w:r w:rsidRPr="007B0532">
        <w:rPr>
          <w:rFonts w:ascii="Arial" w:hAnsi="Arial" w:cs="Arial"/>
          <w:color w:val="000000" w:themeColor="text1"/>
          <w:sz w:val="24"/>
          <w:szCs w:val="24"/>
          <w:lang w:val="az-Latn-AZ"/>
        </w:rPr>
        <w:t xml:space="preserve"> portalında </w:t>
      </w:r>
      <w:r>
        <w:rPr>
          <w:rFonts w:ascii="Arial" w:hAnsi="Arial" w:cs="Arial"/>
          <w:color w:val="000000" w:themeColor="text1"/>
          <w:sz w:val="24"/>
          <w:szCs w:val="24"/>
          <w:lang w:val="az-Latn-AZ"/>
        </w:rPr>
        <w:t>“Bildirişlər və müraciətlər</w:t>
      </w:r>
      <w:r w:rsidRPr="007B0532">
        <w:rPr>
          <w:rFonts w:ascii="Arial" w:hAnsi="Arial" w:cs="Arial"/>
          <w:color w:val="000000" w:themeColor="text1"/>
          <w:sz w:val="24"/>
          <w:szCs w:val="24"/>
          <w:lang w:val="az-Latn-AZ"/>
        </w:rPr>
        <w:t xml:space="preserve"> bölməsində</w:t>
      </w:r>
      <w:r>
        <w:rPr>
          <w:rFonts w:ascii="Arial" w:hAnsi="Arial" w:cs="Arial"/>
          <w:color w:val="000000" w:themeColor="text1"/>
          <w:sz w:val="24"/>
          <w:szCs w:val="24"/>
          <w:lang w:val="az-Latn-AZ"/>
        </w:rPr>
        <w:t xml:space="preserve"> “Müraciət” seçimi edilərək yoxlanıla biləcəkdir </w:t>
      </w:r>
      <w:r w:rsidRPr="007679EC">
        <w:rPr>
          <w:rFonts w:ascii="Arial" w:hAnsi="Arial" w:cs="Arial"/>
          <w:sz w:val="24"/>
          <w:szCs w:val="24"/>
          <w:lang w:val="az-Latn-AZ"/>
        </w:rPr>
        <w:t>(Şəkil</w:t>
      </w:r>
      <w:r>
        <w:rPr>
          <w:rFonts w:ascii="Arial" w:hAnsi="Arial" w:cs="Arial"/>
          <w:sz w:val="24"/>
          <w:szCs w:val="24"/>
          <w:lang w:val="az-Latn-AZ"/>
        </w:rPr>
        <w:t xml:space="preserve"> 18)</w:t>
      </w:r>
      <w:r w:rsidRPr="009F1158">
        <w:rPr>
          <w:rFonts w:ascii="Arial" w:hAnsi="Arial" w:cs="Arial"/>
          <w:color w:val="000000" w:themeColor="text1"/>
          <w:sz w:val="24"/>
          <w:szCs w:val="24"/>
          <w:lang w:val="az-Latn-AZ"/>
        </w:rPr>
        <w:t>.</w:t>
      </w:r>
      <w:r>
        <w:rPr>
          <w:rFonts w:ascii="Arial" w:hAnsi="Arial" w:cs="Arial"/>
          <w:color w:val="000000" w:themeColor="text1"/>
          <w:sz w:val="24"/>
          <w:szCs w:val="24"/>
          <w:lang w:val="az-Latn-AZ"/>
        </w:rPr>
        <w:t xml:space="preserve"> Müraciətin icra statusları barədə </w:t>
      </w:r>
      <w:r w:rsidRPr="007B0532">
        <w:rPr>
          <w:rFonts w:ascii="Arial" w:hAnsi="Arial" w:cs="Arial"/>
          <w:color w:val="000000" w:themeColor="text1"/>
          <w:sz w:val="24"/>
          <w:szCs w:val="24"/>
          <w:lang w:val="az-Latn-AZ"/>
        </w:rPr>
        <w:t>elektron poçt</w:t>
      </w:r>
      <w:r>
        <w:rPr>
          <w:rFonts w:ascii="Arial" w:hAnsi="Arial" w:cs="Arial"/>
          <w:color w:val="000000" w:themeColor="text1"/>
          <w:sz w:val="24"/>
          <w:szCs w:val="24"/>
          <w:lang w:val="az-Latn-AZ"/>
        </w:rPr>
        <w:t xml:space="preserve"> və sms </w:t>
      </w:r>
      <w:r w:rsidRPr="007B0532">
        <w:rPr>
          <w:rFonts w:ascii="Arial" w:hAnsi="Arial" w:cs="Arial"/>
          <w:color w:val="000000" w:themeColor="text1"/>
          <w:sz w:val="24"/>
          <w:szCs w:val="24"/>
          <w:lang w:val="az-Latn-AZ"/>
        </w:rPr>
        <w:t xml:space="preserve">vasitəsilə </w:t>
      </w:r>
      <w:r>
        <w:rPr>
          <w:rFonts w:ascii="Arial" w:hAnsi="Arial" w:cs="Arial"/>
          <w:color w:val="000000" w:themeColor="text1"/>
          <w:sz w:val="24"/>
          <w:szCs w:val="24"/>
          <w:lang w:val="az-Latn-AZ"/>
        </w:rPr>
        <w:t xml:space="preserve">də </w:t>
      </w:r>
      <w:r w:rsidRPr="007B0532">
        <w:rPr>
          <w:rFonts w:ascii="Arial" w:hAnsi="Arial" w:cs="Arial"/>
          <w:color w:val="000000" w:themeColor="text1"/>
          <w:sz w:val="24"/>
          <w:szCs w:val="24"/>
          <w:lang w:val="az-Latn-AZ"/>
        </w:rPr>
        <w:t>məlumat</w:t>
      </w:r>
      <w:r>
        <w:rPr>
          <w:rFonts w:ascii="Arial" w:hAnsi="Arial" w:cs="Arial"/>
          <w:color w:val="000000" w:themeColor="text1"/>
          <w:sz w:val="24"/>
          <w:szCs w:val="24"/>
          <w:lang w:val="az-Latn-AZ"/>
        </w:rPr>
        <w:t>landırılma təmin olunur</w:t>
      </w:r>
      <w:r w:rsidRPr="007B0532">
        <w:rPr>
          <w:rFonts w:ascii="Arial" w:hAnsi="Arial" w:cs="Arial"/>
          <w:color w:val="000000" w:themeColor="text1"/>
          <w:sz w:val="24"/>
          <w:szCs w:val="24"/>
          <w:lang w:val="az-Latn-AZ"/>
        </w:rPr>
        <w:t>.</w:t>
      </w:r>
    </w:p>
    <w:p w:rsidR="00747E72" w:rsidRDefault="00747E72" w:rsidP="00747E72">
      <w:pPr>
        <w:spacing w:line="360" w:lineRule="auto"/>
        <w:jc w:val="center"/>
        <w:rPr>
          <w:rFonts w:ascii="Arial" w:hAnsi="Arial" w:cs="Arial"/>
          <w:bCs/>
          <w:i/>
          <w:sz w:val="24"/>
          <w:szCs w:val="24"/>
          <w:lang w:val="az-Latn-AZ"/>
        </w:rPr>
      </w:pPr>
      <w:r w:rsidRPr="00A9586E">
        <w:rPr>
          <w:rFonts w:ascii="Arial" w:hAnsi="Arial" w:cs="Arial"/>
          <w:bCs/>
          <w:i/>
          <w:sz w:val="24"/>
          <w:szCs w:val="24"/>
          <w:lang w:val="az-Latn-AZ"/>
        </w:rPr>
        <w:t>Şə</w:t>
      </w:r>
      <w:r>
        <w:rPr>
          <w:rFonts w:ascii="Arial" w:hAnsi="Arial" w:cs="Arial"/>
          <w:bCs/>
          <w:i/>
          <w:sz w:val="24"/>
          <w:szCs w:val="24"/>
          <w:lang w:val="az-Latn-AZ"/>
        </w:rPr>
        <w:t>kil 18</w:t>
      </w:r>
    </w:p>
    <w:p w:rsidR="00747E72" w:rsidRDefault="00747E72" w:rsidP="00747E72">
      <w:pPr>
        <w:shd w:val="clear" w:color="auto" w:fill="FFFFFF"/>
        <w:spacing w:line="360" w:lineRule="auto"/>
        <w:ind w:firstLine="708"/>
        <w:jc w:val="both"/>
        <w:textAlignment w:val="baseline"/>
        <w:rPr>
          <w:rFonts w:ascii="Arial" w:hAnsi="Arial" w:cs="Arial"/>
          <w:sz w:val="24"/>
          <w:szCs w:val="24"/>
          <w:lang w:val="az-Latn-AZ"/>
        </w:rPr>
      </w:pPr>
    </w:p>
    <w:p w:rsidR="00747E72" w:rsidRPr="003001B4" w:rsidRDefault="00747E72" w:rsidP="004808A0">
      <w:pPr>
        <w:shd w:val="clear" w:color="auto" w:fill="FFFFFF"/>
        <w:spacing w:line="360" w:lineRule="auto"/>
        <w:textAlignment w:val="baseline"/>
        <w:rPr>
          <w:rFonts w:ascii="Arial" w:hAnsi="Arial" w:cs="Arial"/>
          <w:color w:val="000000" w:themeColor="text1"/>
          <w:sz w:val="24"/>
          <w:szCs w:val="24"/>
          <w:lang w:val="az-Latn-AZ"/>
        </w:rPr>
      </w:pPr>
    </w:p>
    <w:sectPr w:rsidR="00747E72" w:rsidRPr="003001B4" w:rsidSect="005D6C46">
      <w:footerReference w:type="default" r:id="rId33"/>
      <w:pgSz w:w="11906" w:h="16838"/>
      <w:pgMar w:top="709" w:right="510" w:bottom="567" w:left="1418" w:header="709" w:footer="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E56" w:rsidRDefault="00295E56" w:rsidP="00AC4804">
      <w:r>
        <w:separator/>
      </w:r>
    </w:p>
  </w:endnote>
  <w:endnote w:type="continuationSeparator" w:id="0">
    <w:p w:rsidR="00295E56" w:rsidRDefault="00295E56" w:rsidP="00AC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799071"/>
      <w:docPartObj>
        <w:docPartGallery w:val="Page Numbers (Bottom of Page)"/>
        <w:docPartUnique/>
      </w:docPartObj>
    </w:sdtPr>
    <w:sdtEndPr/>
    <w:sdtContent>
      <w:p w:rsidR="003001B4" w:rsidRDefault="003001B4">
        <w:pPr>
          <w:pStyle w:val="Footer"/>
          <w:jc w:val="right"/>
        </w:pPr>
        <w:r>
          <w:fldChar w:fldCharType="begin"/>
        </w:r>
        <w:r>
          <w:instrText>PAGE   \* MERGEFORMAT</w:instrText>
        </w:r>
        <w:r>
          <w:fldChar w:fldCharType="separate"/>
        </w:r>
        <w:r w:rsidR="00D30918">
          <w:rPr>
            <w:noProof/>
          </w:rPr>
          <w:t>10</w:t>
        </w:r>
        <w:r>
          <w:fldChar w:fldCharType="end"/>
        </w:r>
      </w:p>
    </w:sdtContent>
  </w:sdt>
  <w:p w:rsidR="003001B4" w:rsidRDefault="00300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E56" w:rsidRDefault="00295E56" w:rsidP="00AC4804">
      <w:r>
        <w:separator/>
      </w:r>
    </w:p>
  </w:footnote>
  <w:footnote w:type="continuationSeparator" w:id="0">
    <w:p w:rsidR="00295E56" w:rsidRDefault="00295E56" w:rsidP="00AC4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1560"/>
    <w:multiLevelType w:val="hybridMultilevel"/>
    <w:tmpl w:val="67BCFE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C13B5A"/>
    <w:multiLevelType w:val="hybridMultilevel"/>
    <w:tmpl w:val="C05C42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E256DB"/>
    <w:multiLevelType w:val="hybridMultilevel"/>
    <w:tmpl w:val="C53AD04C"/>
    <w:lvl w:ilvl="0" w:tplc="A1F0ED68">
      <w:start w:val="2"/>
      <w:numFmt w:val="bullet"/>
      <w:lvlText w:val="-"/>
      <w:lvlJc w:val="left"/>
      <w:pPr>
        <w:ind w:left="720" w:hanging="360"/>
      </w:pPr>
      <w:rPr>
        <w:rFonts w:ascii="Open Sans" w:eastAsia="Times New Roman" w:hAnsi="Open Sans" w:cs="Helvetic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25649"/>
    <w:multiLevelType w:val="hybridMultilevel"/>
    <w:tmpl w:val="C05C42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4221420"/>
    <w:multiLevelType w:val="multilevel"/>
    <w:tmpl w:val="A99C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86C8C"/>
    <w:multiLevelType w:val="hybridMultilevel"/>
    <w:tmpl w:val="CE3A2BE6"/>
    <w:lvl w:ilvl="0" w:tplc="C8C4B554">
      <w:start w:val="1"/>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5AF607E"/>
    <w:multiLevelType w:val="hybridMultilevel"/>
    <w:tmpl w:val="116EE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C12D15"/>
    <w:multiLevelType w:val="hybridMultilevel"/>
    <w:tmpl w:val="5EDE06F8"/>
    <w:lvl w:ilvl="0" w:tplc="1A6029C2">
      <w:start w:val="2017"/>
      <w:numFmt w:val="bullet"/>
      <w:lvlText w:val="-"/>
      <w:lvlJc w:val="left"/>
      <w:pPr>
        <w:ind w:left="720" w:hanging="360"/>
      </w:pPr>
      <w:rPr>
        <w:rFonts w:ascii="Arial" w:eastAsia="MS Mincho"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8E53A2"/>
    <w:multiLevelType w:val="hybridMultilevel"/>
    <w:tmpl w:val="C05C42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4A95623"/>
    <w:multiLevelType w:val="hybridMultilevel"/>
    <w:tmpl w:val="2C483042"/>
    <w:lvl w:ilvl="0" w:tplc="FD6E1822">
      <w:start w:val="3"/>
      <w:numFmt w:val="bullet"/>
      <w:lvlText w:val="-"/>
      <w:lvlJc w:val="left"/>
      <w:pPr>
        <w:ind w:left="1080" w:hanging="360"/>
      </w:pPr>
      <w:rPr>
        <w:rFonts w:ascii="Segoe UI" w:eastAsia="Times New Roman" w:hAnsi="Segoe UI" w:cs="Segoe UI"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8AB7D3E"/>
    <w:multiLevelType w:val="hybridMultilevel"/>
    <w:tmpl w:val="1F1CECC2"/>
    <w:lvl w:ilvl="0" w:tplc="7696F9AE">
      <w:start w:val="5"/>
      <w:numFmt w:val="bullet"/>
      <w:lvlText w:val="-"/>
      <w:lvlJc w:val="left"/>
      <w:pPr>
        <w:ind w:left="1428" w:hanging="360"/>
      </w:pPr>
      <w:rPr>
        <w:rFonts w:ascii="Arial" w:eastAsiaTheme="minorHAnsi"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DEA61D3"/>
    <w:multiLevelType w:val="multilevel"/>
    <w:tmpl w:val="2A7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A201F"/>
    <w:multiLevelType w:val="hybridMultilevel"/>
    <w:tmpl w:val="92AAEF88"/>
    <w:lvl w:ilvl="0" w:tplc="A4C23A78">
      <w:start w:val="5"/>
      <w:numFmt w:val="bullet"/>
      <w:lvlText w:val="-"/>
      <w:lvlJc w:val="left"/>
      <w:pPr>
        <w:ind w:left="1080" w:hanging="360"/>
      </w:pPr>
      <w:rPr>
        <w:rFonts w:ascii="Arial" w:eastAsiaTheme="minorHAns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CC126EE"/>
    <w:multiLevelType w:val="hybridMultilevel"/>
    <w:tmpl w:val="8FB0C790"/>
    <w:lvl w:ilvl="0" w:tplc="9AD68AFC">
      <w:numFmt w:val="bullet"/>
      <w:lvlText w:val="•"/>
      <w:lvlJc w:val="left"/>
      <w:pPr>
        <w:ind w:left="720" w:hanging="360"/>
      </w:pPr>
      <w:rPr>
        <w:rFonts w:ascii="Segoe UI" w:eastAsia="Times New Roman"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83A2162"/>
    <w:multiLevelType w:val="hybridMultilevel"/>
    <w:tmpl w:val="ACA84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66D04"/>
    <w:multiLevelType w:val="hybridMultilevel"/>
    <w:tmpl w:val="23724992"/>
    <w:lvl w:ilvl="0" w:tplc="7696F9AE">
      <w:start w:val="5"/>
      <w:numFmt w:val="bullet"/>
      <w:lvlText w:val="-"/>
      <w:lvlJc w:val="left"/>
      <w:pPr>
        <w:ind w:left="1080" w:hanging="360"/>
      </w:pPr>
      <w:rPr>
        <w:rFonts w:ascii="Arial" w:eastAsiaTheme="minorHAns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7E5D78A3"/>
    <w:multiLevelType w:val="hybridMultilevel"/>
    <w:tmpl w:val="116EE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
  </w:num>
  <w:num w:numId="5">
    <w:abstractNumId w:val="12"/>
  </w:num>
  <w:num w:numId="6">
    <w:abstractNumId w:val="6"/>
  </w:num>
  <w:num w:numId="7">
    <w:abstractNumId w:val="15"/>
  </w:num>
  <w:num w:numId="8">
    <w:abstractNumId w:val="14"/>
  </w:num>
  <w:num w:numId="9">
    <w:abstractNumId w:val="10"/>
  </w:num>
  <w:num w:numId="10">
    <w:abstractNumId w:val="16"/>
  </w:num>
  <w:num w:numId="11">
    <w:abstractNumId w:val="13"/>
  </w:num>
  <w:num w:numId="12">
    <w:abstractNumId w:val="9"/>
  </w:num>
  <w:num w:numId="13">
    <w:abstractNumId w:val="5"/>
  </w:num>
  <w:num w:numId="14">
    <w:abstractNumId w:val="2"/>
  </w:num>
  <w:num w:numId="15">
    <w:abstractNumId w:val="7"/>
  </w:num>
  <w:num w:numId="16">
    <w:abstractNumId w:val="0"/>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9B"/>
    <w:rsid w:val="00001079"/>
    <w:rsid w:val="0001098E"/>
    <w:rsid w:val="00015D80"/>
    <w:rsid w:val="000163C9"/>
    <w:rsid w:val="00045DCC"/>
    <w:rsid w:val="00046E7C"/>
    <w:rsid w:val="000506E3"/>
    <w:rsid w:val="000640ED"/>
    <w:rsid w:val="0007062E"/>
    <w:rsid w:val="00071FF3"/>
    <w:rsid w:val="00073DEE"/>
    <w:rsid w:val="00092206"/>
    <w:rsid w:val="00092F12"/>
    <w:rsid w:val="00093782"/>
    <w:rsid w:val="000947D5"/>
    <w:rsid w:val="000A4545"/>
    <w:rsid w:val="000A6C48"/>
    <w:rsid w:val="000B5183"/>
    <w:rsid w:val="000D3F5D"/>
    <w:rsid w:val="000E6D2A"/>
    <w:rsid w:val="000F287B"/>
    <w:rsid w:val="0010331E"/>
    <w:rsid w:val="00120A03"/>
    <w:rsid w:val="00120A63"/>
    <w:rsid w:val="001210BC"/>
    <w:rsid w:val="001213C2"/>
    <w:rsid w:val="00130C2F"/>
    <w:rsid w:val="00133572"/>
    <w:rsid w:val="0014332D"/>
    <w:rsid w:val="00146814"/>
    <w:rsid w:val="00154159"/>
    <w:rsid w:val="00154D80"/>
    <w:rsid w:val="00155AED"/>
    <w:rsid w:val="00167B2A"/>
    <w:rsid w:val="00176F12"/>
    <w:rsid w:val="001773C1"/>
    <w:rsid w:val="001914EE"/>
    <w:rsid w:val="00195908"/>
    <w:rsid w:val="001B4F59"/>
    <w:rsid w:val="001D0CF1"/>
    <w:rsid w:val="001E1320"/>
    <w:rsid w:val="001E4D60"/>
    <w:rsid w:val="001E6899"/>
    <w:rsid w:val="001E68BF"/>
    <w:rsid w:val="0021133B"/>
    <w:rsid w:val="00217344"/>
    <w:rsid w:val="0023784A"/>
    <w:rsid w:val="00243B69"/>
    <w:rsid w:val="00252DA4"/>
    <w:rsid w:val="002913FE"/>
    <w:rsid w:val="00294D8E"/>
    <w:rsid w:val="00295E56"/>
    <w:rsid w:val="002960A3"/>
    <w:rsid w:val="002A13E9"/>
    <w:rsid w:val="002A5167"/>
    <w:rsid w:val="002A7667"/>
    <w:rsid w:val="002A7D5D"/>
    <w:rsid w:val="002B08CF"/>
    <w:rsid w:val="002B0C74"/>
    <w:rsid w:val="002B1DAB"/>
    <w:rsid w:val="002B535B"/>
    <w:rsid w:val="002C042C"/>
    <w:rsid w:val="002C4CB0"/>
    <w:rsid w:val="002D19CF"/>
    <w:rsid w:val="002D5F8E"/>
    <w:rsid w:val="002F3BEA"/>
    <w:rsid w:val="003001B4"/>
    <w:rsid w:val="00303A02"/>
    <w:rsid w:val="00311516"/>
    <w:rsid w:val="00314706"/>
    <w:rsid w:val="0033799F"/>
    <w:rsid w:val="00347F60"/>
    <w:rsid w:val="003523A5"/>
    <w:rsid w:val="00361E26"/>
    <w:rsid w:val="00366A44"/>
    <w:rsid w:val="0037735F"/>
    <w:rsid w:val="00390AE6"/>
    <w:rsid w:val="0039737D"/>
    <w:rsid w:val="003A2688"/>
    <w:rsid w:val="003B0100"/>
    <w:rsid w:val="003B63D8"/>
    <w:rsid w:val="003C3001"/>
    <w:rsid w:val="003D0878"/>
    <w:rsid w:val="003D2DA7"/>
    <w:rsid w:val="003E327F"/>
    <w:rsid w:val="003E377E"/>
    <w:rsid w:val="003F571C"/>
    <w:rsid w:val="003F6588"/>
    <w:rsid w:val="00406727"/>
    <w:rsid w:val="00410B00"/>
    <w:rsid w:val="00442927"/>
    <w:rsid w:val="00451BCF"/>
    <w:rsid w:val="00472744"/>
    <w:rsid w:val="00476FBA"/>
    <w:rsid w:val="00477209"/>
    <w:rsid w:val="004808A0"/>
    <w:rsid w:val="0048186B"/>
    <w:rsid w:val="0049562A"/>
    <w:rsid w:val="00496416"/>
    <w:rsid w:val="00496D2E"/>
    <w:rsid w:val="004B631F"/>
    <w:rsid w:val="004C2605"/>
    <w:rsid w:val="004C64E1"/>
    <w:rsid w:val="004D5882"/>
    <w:rsid w:val="004D59D2"/>
    <w:rsid w:val="004E4902"/>
    <w:rsid w:val="004F2ED8"/>
    <w:rsid w:val="00513632"/>
    <w:rsid w:val="005254C4"/>
    <w:rsid w:val="00532CC3"/>
    <w:rsid w:val="00535E45"/>
    <w:rsid w:val="00542754"/>
    <w:rsid w:val="00547A32"/>
    <w:rsid w:val="00560358"/>
    <w:rsid w:val="00572BC7"/>
    <w:rsid w:val="00591D88"/>
    <w:rsid w:val="005A2BFF"/>
    <w:rsid w:val="005D6984"/>
    <w:rsid w:val="005D6C46"/>
    <w:rsid w:val="005E5642"/>
    <w:rsid w:val="005F0BE9"/>
    <w:rsid w:val="005F0DF6"/>
    <w:rsid w:val="005F29F1"/>
    <w:rsid w:val="005F74E0"/>
    <w:rsid w:val="00604144"/>
    <w:rsid w:val="00606464"/>
    <w:rsid w:val="0061263A"/>
    <w:rsid w:val="00613531"/>
    <w:rsid w:val="006140F3"/>
    <w:rsid w:val="0061634A"/>
    <w:rsid w:val="006170B7"/>
    <w:rsid w:val="0064178B"/>
    <w:rsid w:val="00642C73"/>
    <w:rsid w:val="00645F66"/>
    <w:rsid w:val="0064719C"/>
    <w:rsid w:val="00650486"/>
    <w:rsid w:val="00663876"/>
    <w:rsid w:val="00664525"/>
    <w:rsid w:val="00667C84"/>
    <w:rsid w:val="006703BF"/>
    <w:rsid w:val="00691140"/>
    <w:rsid w:val="00691700"/>
    <w:rsid w:val="006920BF"/>
    <w:rsid w:val="006958A4"/>
    <w:rsid w:val="006A389F"/>
    <w:rsid w:val="006C311E"/>
    <w:rsid w:val="006C3C19"/>
    <w:rsid w:val="006E56A9"/>
    <w:rsid w:val="00715ACC"/>
    <w:rsid w:val="00723842"/>
    <w:rsid w:val="007405F2"/>
    <w:rsid w:val="00747E72"/>
    <w:rsid w:val="00754152"/>
    <w:rsid w:val="00755ED3"/>
    <w:rsid w:val="00761EBD"/>
    <w:rsid w:val="00762660"/>
    <w:rsid w:val="007641F7"/>
    <w:rsid w:val="007679EC"/>
    <w:rsid w:val="00773712"/>
    <w:rsid w:val="007810CC"/>
    <w:rsid w:val="0078734E"/>
    <w:rsid w:val="00790A64"/>
    <w:rsid w:val="00790E65"/>
    <w:rsid w:val="00793637"/>
    <w:rsid w:val="0079623B"/>
    <w:rsid w:val="007A0D03"/>
    <w:rsid w:val="007A466F"/>
    <w:rsid w:val="007A638E"/>
    <w:rsid w:val="007B0532"/>
    <w:rsid w:val="007B4F71"/>
    <w:rsid w:val="007B79E3"/>
    <w:rsid w:val="007D0EE3"/>
    <w:rsid w:val="007D7E34"/>
    <w:rsid w:val="007E0DC4"/>
    <w:rsid w:val="00802032"/>
    <w:rsid w:val="00802C4F"/>
    <w:rsid w:val="00803046"/>
    <w:rsid w:val="00813D77"/>
    <w:rsid w:val="00816E6E"/>
    <w:rsid w:val="0084024B"/>
    <w:rsid w:val="00846C7F"/>
    <w:rsid w:val="00872755"/>
    <w:rsid w:val="0087495E"/>
    <w:rsid w:val="008936A0"/>
    <w:rsid w:val="008B1E56"/>
    <w:rsid w:val="008B3F6E"/>
    <w:rsid w:val="008B5BE4"/>
    <w:rsid w:val="008B6E25"/>
    <w:rsid w:val="008C1881"/>
    <w:rsid w:val="008D27AE"/>
    <w:rsid w:val="008D62FF"/>
    <w:rsid w:val="008D7A97"/>
    <w:rsid w:val="008E32B5"/>
    <w:rsid w:val="008E408F"/>
    <w:rsid w:val="008E47ED"/>
    <w:rsid w:val="008E6EA8"/>
    <w:rsid w:val="008E6F97"/>
    <w:rsid w:val="00904FF4"/>
    <w:rsid w:val="00905A5B"/>
    <w:rsid w:val="00906582"/>
    <w:rsid w:val="00911C2E"/>
    <w:rsid w:val="0091377B"/>
    <w:rsid w:val="00917525"/>
    <w:rsid w:val="0094013E"/>
    <w:rsid w:val="00946398"/>
    <w:rsid w:val="0095509F"/>
    <w:rsid w:val="009553F3"/>
    <w:rsid w:val="00961063"/>
    <w:rsid w:val="00962586"/>
    <w:rsid w:val="00972560"/>
    <w:rsid w:val="00973A7D"/>
    <w:rsid w:val="00975FFC"/>
    <w:rsid w:val="009834DE"/>
    <w:rsid w:val="00986A2A"/>
    <w:rsid w:val="00991E47"/>
    <w:rsid w:val="00991E96"/>
    <w:rsid w:val="00992DB3"/>
    <w:rsid w:val="009B6526"/>
    <w:rsid w:val="009B6577"/>
    <w:rsid w:val="009C73ED"/>
    <w:rsid w:val="009E328C"/>
    <w:rsid w:val="009F1158"/>
    <w:rsid w:val="009F1CF9"/>
    <w:rsid w:val="009F5C30"/>
    <w:rsid w:val="00A26CC0"/>
    <w:rsid w:val="00A45858"/>
    <w:rsid w:val="00A50ACA"/>
    <w:rsid w:val="00A5464D"/>
    <w:rsid w:val="00A56A4C"/>
    <w:rsid w:val="00A62657"/>
    <w:rsid w:val="00A72F19"/>
    <w:rsid w:val="00A827F4"/>
    <w:rsid w:val="00A85C51"/>
    <w:rsid w:val="00AA643B"/>
    <w:rsid w:val="00AB4093"/>
    <w:rsid w:val="00AC4804"/>
    <w:rsid w:val="00AC7B93"/>
    <w:rsid w:val="00AF0B8D"/>
    <w:rsid w:val="00B01CFC"/>
    <w:rsid w:val="00B02703"/>
    <w:rsid w:val="00B45FE7"/>
    <w:rsid w:val="00B54167"/>
    <w:rsid w:val="00B55AA0"/>
    <w:rsid w:val="00B61A63"/>
    <w:rsid w:val="00B61ABE"/>
    <w:rsid w:val="00B63B79"/>
    <w:rsid w:val="00B6574A"/>
    <w:rsid w:val="00B816AB"/>
    <w:rsid w:val="00B8582C"/>
    <w:rsid w:val="00B8729F"/>
    <w:rsid w:val="00B94605"/>
    <w:rsid w:val="00BA1D8F"/>
    <w:rsid w:val="00BC453F"/>
    <w:rsid w:val="00BE69B4"/>
    <w:rsid w:val="00C03D9B"/>
    <w:rsid w:val="00C06C40"/>
    <w:rsid w:val="00C37649"/>
    <w:rsid w:val="00C45C33"/>
    <w:rsid w:val="00C53D22"/>
    <w:rsid w:val="00C5739D"/>
    <w:rsid w:val="00C63D36"/>
    <w:rsid w:val="00C80262"/>
    <w:rsid w:val="00C812F9"/>
    <w:rsid w:val="00C82839"/>
    <w:rsid w:val="00C83C73"/>
    <w:rsid w:val="00C86C7E"/>
    <w:rsid w:val="00C923BB"/>
    <w:rsid w:val="00CD7E84"/>
    <w:rsid w:val="00CF29A7"/>
    <w:rsid w:val="00CF5A99"/>
    <w:rsid w:val="00CF6186"/>
    <w:rsid w:val="00D21EA4"/>
    <w:rsid w:val="00D24973"/>
    <w:rsid w:val="00D24C11"/>
    <w:rsid w:val="00D30918"/>
    <w:rsid w:val="00D31586"/>
    <w:rsid w:val="00D3242D"/>
    <w:rsid w:val="00D34F4E"/>
    <w:rsid w:val="00D43F9B"/>
    <w:rsid w:val="00D70B79"/>
    <w:rsid w:val="00D73A42"/>
    <w:rsid w:val="00D74C30"/>
    <w:rsid w:val="00D872AD"/>
    <w:rsid w:val="00D97F56"/>
    <w:rsid w:val="00DA4B4D"/>
    <w:rsid w:val="00DA67CF"/>
    <w:rsid w:val="00DA6950"/>
    <w:rsid w:val="00DB2847"/>
    <w:rsid w:val="00DB4EBC"/>
    <w:rsid w:val="00DB4EC5"/>
    <w:rsid w:val="00DB5AE0"/>
    <w:rsid w:val="00DC658F"/>
    <w:rsid w:val="00DD2DD2"/>
    <w:rsid w:val="00DD4253"/>
    <w:rsid w:val="00DE2591"/>
    <w:rsid w:val="00DF11A4"/>
    <w:rsid w:val="00DF69E7"/>
    <w:rsid w:val="00E14F3F"/>
    <w:rsid w:val="00E25639"/>
    <w:rsid w:val="00E34556"/>
    <w:rsid w:val="00E42A1E"/>
    <w:rsid w:val="00E437C9"/>
    <w:rsid w:val="00E45CE2"/>
    <w:rsid w:val="00E5043D"/>
    <w:rsid w:val="00E71767"/>
    <w:rsid w:val="00E71B3A"/>
    <w:rsid w:val="00E96E18"/>
    <w:rsid w:val="00E978E8"/>
    <w:rsid w:val="00EA3B4E"/>
    <w:rsid w:val="00EA62D0"/>
    <w:rsid w:val="00EA64D7"/>
    <w:rsid w:val="00EB36E7"/>
    <w:rsid w:val="00ED3C9B"/>
    <w:rsid w:val="00EE2A0B"/>
    <w:rsid w:val="00EE4142"/>
    <w:rsid w:val="00EE535E"/>
    <w:rsid w:val="00EE748E"/>
    <w:rsid w:val="00F06CC8"/>
    <w:rsid w:val="00F12FB7"/>
    <w:rsid w:val="00F15FCC"/>
    <w:rsid w:val="00F178F9"/>
    <w:rsid w:val="00F23895"/>
    <w:rsid w:val="00F264C6"/>
    <w:rsid w:val="00F524C6"/>
    <w:rsid w:val="00F5573B"/>
    <w:rsid w:val="00F5597A"/>
    <w:rsid w:val="00F61ED0"/>
    <w:rsid w:val="00F669F8"/>
    <w:rsid w:val="00F66D75"/>
    <w:rsid w:val="00FA3D56"/>
    <w:rsid w:val="00FB4733"/>
    <w:rsid w:val="00FD10C1"/>
    <w:rsid w:val="00FD7424"/>
    <w:rsid w:val="00FE0BD7"/>
    <w:rsid w:val="00FF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769025-DA51-44BC-BB85-F1C182EB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C9B"/>
    <w:pPr>
      <w:spacing w:after="0" w:line="240" w:lineRule="auto"/>
    </w:pPr>
  </w:style>
  <w:style w:type="paragraph" w:styleId="Heading2">
    <w:name w:val="heading 2"/>
    <w:basedOn w:val="Normal"/>
    <w:link w:val="Heading2Char"/>
    <w:uiPriority w:val="9"/>
    <w:qFormat/>
    <w:rsid w:val="004F2ED8"/>
    <w:pPr>
      <w:spacing w:before="100" w:beforeAutospacing="1" w:after="100" w:afterAutospacing="1"/>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3C9B"/>
    <w:pPr>
      <w:ind w:left="720"/>
    </w:pPr>
  </w:style>
  <w:style w:type="paragraph" w:styleId="BalloonText">
    <w:name w:val="Balloon Text"/>
    <w:basedOn w:val="Normal"/>
    <w:link w:val="BalloonTextChar"/>
    <w:uiPriority w:val="99"/>
    <w:semiHidden/>
    <w:unhideWhenUsed/>
    <w:rsid w:val="009F5C30"/>
    <w:rPr>
      <w:rFonts w:ascii="Tahoma" w:hAnsi="Tahoma" w:cs="Tahoma"/>
      <w:sz w:val="16"/>
      <w:szCs w:val="16"/>
    </w:rPr>
  </w:style>
  <w:style w:type="character" w:customStyle="1" w:styleId="BalloonTextChar">
    <w:name w:val="Balloon Text Char"/>
    <w:basedOn w:val="DefaultParagraphFont"/>
    <w:link w:val="BalloonText"/>
    <w:uiPriority w:val="99"/>
    <w:semiHidden/>
    <w:rsid w:val="009F5C30"/>
    <w:rPr>
      <w:rFonts w:ascii="Tahoma" w:hAnsi="Tahoma" w:cs="Tahoma"/>
      <w:sz w:val="16"/>
      <w:szCs w:val="16"/>
    </w:rPr>
  </w:style>
  <w:style w:type="character" w:styleId="CommentReference">
    <w:name w:val="annotation reference"/>
    <w:basedOn w:val="DefaultParagraphFont"/>
    <w:uiPriority w:val="99"/>
    <w:semiHidden/>
    <w:unhideWhenUsed/>
    <w:rsid w:val="004B631F"/>
    <w:rPr>
      <w:sz w:val="16"/>
      <w:szCs w:val="16"/>
    </w:rPr>
  </w:style>
  <w:style w:type="paragraph" w:styleId="CommentText">
    <w:name w:val="annotation text"/>
    <w:basedOn w:val="Normal"/>
    <w:link w:val="CommentTextChar"/>
    <w:uiPriority w:val="99"/>
    <w:semiHidden/>
    <w:unhideWhenUsed/>
    <w:rsid w:val="004B631F"/>
    <w:rPr>
      <w:sz w:val="20"/>
      <w:szCs w:val="20"/>
    </w:rPr>
  </w:style>
  <w:style w:type="character" w:customStyle="1" w:styleId="CommentTextChar">
    <w:name w:val="Comment Text Char"/>
    <w:basedOn w:val="DefaultParagraphFont"/>
    <w:link w:val="CommentText"/>
    <w:uiPriority w:val="99"/>
    <w:semiHidden/>
    <w:rsid w:val="004B631F"/>
    <w:rPr>
      <w:sz w:val="20"/>
      <w:szCs w:val="20"/>
    </w:rPr>
  </w:style>
  <w:style w:type="paragraph" w:styleId="CommentSubject">
    <w:name w:val="annotation subject"/>
    <w:basedOn w:val="CommentText"/>
    <w:next w:val="CommentText"/>
    <w:link w:val="CommentSubjectChar"/>
    <w:uiPriority w:val="99"/>
    <w:semiHidden/>
    <w:unhideWhenUsed/>
    <w:rsid w:val="004B631F"/>
    <w:rPr>
      <w:b/>
      <w:bCs/>
    </w:rPr>
  </w:style>
  <w:style w:type="character" w:customStyle="1" w:styleId="CommentSubjectChar">
    <w:name w:val="Comment Subject Char"/>
    <w:basedOn w:val="CommentTextChar"/>
    <w:link w:val="CommentSubject"/>
    <w:uiPriority w:val="99"/>
    <w:semiHidden/>
    <w:rsid w:val="004B631F"/>
    <w:rPr>
      <w:b/>
      <w:bCs/>
      <w:sz w:val="20"/>
      <w:szCs w:val="20"/>
    </w:rPr>
  </w:style>
  <w:style w:type="table" w:styleId="TableGrid">
    <w:name w:val="Table Grid"/>
    <w:basedOn w:val="TableNormal"/>
    <w:uiPriority w:val="59"/>
    <w:rsid w:val="00F17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6588"/>
    <w:pPr>
      <w:spacing w:before="100" w:beforeAutospacing="1" w:after="100" w:afterAutospacing="1"/>
    </w:pPr>
    <w:rPr>
      <w:rFonts w:ascii="Times New Roman" w:eastAsia="MS Mincho" w:hAnsi="Times New Roman" w:cs="Times New Roman"/>
      <w:sz w:val="24"/>
      <w:szCs w:val="24"/>
      <w:lang w:eastAsia="ru-RU"/>
    </w:rPr>
  </w:style>
  <w:style w:type="table" w:customStyle="1" w:styleId="-11">
    <w:name w:val="Светлый список - Акцент 11"/>
    <w:basedOn w:val="TableNormal"/>
    <w:uiPriority w:val="61"/>
    <w:rsid w:val="003F6588"/>
    <w:pPr>
      <w:spacing w:after="0" w:line="240" w:lineRule="auto"/>
    </w:pPr>
    <w:rPr>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link w:val="NoSpacingChar"/>
    <w:uiPriority w:val="1"/>
    <w:qFormat/>
    <w:rsid w:val="008E408F"/>
    <w:pPr>
      <w:spacing w:after="0"/>
    </w:pPr>
    <w:rPr>
      <w:rFonts w:ascii="Calibri" w:eastAsia="MS Mincho" w:hAnsi="Calibri" w:cs="Times New Roman"/>
    </w:rPr>
  </w:style>
  <w:style w:type="character" w:customStyle="1" w:styleId="NoSpacingChar">
    <w:name w:val="No Spacing Char"/>
    <w:basedOn w:val="DefaultParagraphFont"/>
    <w:link w:val="NoSpacing"/>
    <w:uiPriority w:val="1"/>
    <w:rsid w:val="008E408F"/>
    <w:rPr>
      <w:rFonts w:ascii="Calibri" w:eastAsia="MS Mincho" w:hAnsi="Calibri" w:cs="Times New Roman"/>
    </w:rPr>
  </w:style>
  <w:style w:type="character" w:styleId="Hyperlink">
    <w:name w:val="Hyperlink"/>
    <w:basedOn w:val="DefaultParagraphFont"/>
    <w:uiPriority w:val="99"/>
    <w:unhideWhenUsed/>
    <w:rsid w:val="0064178B"/>
    <w:rPr>
      <w:rFonts w:cs="Times New Roman"/>
      <w:color w:val="0000FF" w:themeColor="hyperlink"/>
      <w:u w:val="single"/>
    </w:rPr>
  </w:style>
  <w:style w:type="paragraph" w:styleId="Header">
    <w:name w:val="header"/>
    <w:basedOn w:val="Normal"/>
    <w:link w:val="HeaderChar"/>
    <w:uiPriority w:val="99"/>
    <w:unhideWhenUsed/>
    <w:rsid w:val="00AC4804"/>
    <w:pPr>
      <w:tabs>
        <w:tab w:val="center" w:pos="4677"/>
        <w:tab w:val="right" w:pos="9355"/>
      </w:tabs>
    </w:pPr>
  </w:style>
  <w:style w:type="character" w:customStyle="1" w:styleId="HeaderChar">
    <w:name w:val="Header Char"/>
    <w:basedOn w:val="DefaultParagraphFont"/>
    <w:link w:val="Header"/>
    <w:uiPriority w:val="99"/>
    <w:rsid w:val="00AC4804"/>
  </w:style>
  <w:style w:type="paragraph" w:styleId="Footer">
    <w:name w:val="footer"/>
    <w:basedOn w:val="Normal"/>
    <w:link w:val="FooterChar"/>
    <w:uiPriority w:val="99"/>
    <w:unhideWhenUsed/>
    <w:rsid w:val="00AC4804"/>
    <w:pPr>
      <w:tabs>
        <w:tab w:val="center" w:pos="4677"/>
        <w:tab w:val="right" w:pos="9355"/>
      </w:tabs>
    </w:pPr>
  </w:style>
  <w:style w:type="character" w:customStyle="1" w:styleId="FooterChar">
    <w:name w:val="Footer Char"/>
    <w:basedOn w:val="DefaultParagraphFont"/>
    <w:link w:val="Footer"/>
    <w:uiPriority w:val="99"/>
    <w:rsid w:val="00AC4804"/>
  </w:style>
  <w:style w:type="character" w:customStyle="1" w:styleId="ListParagraphChar">
    <w:name w:val="List Paragraph Char"/>
    <w:link w:val="ListParagraph"/>
    <w:uiPriority w:val="34"/>
    <w:rsid w:val="00E5043D"/>
  </w:style>
  <w:style w:type="character" w:customStyle="1" w:styleId="Heading2Char">
    <w:name w:val="Heading 2 Char"/>
    <w:basedOn w:val="DefaultParagraphFont"/>
    <w:link w:val="Heading2"/>
    <w:uiPriority w:val="9"/>
    <w:rsid w:val="004F2ED8"/>
    <w:rPr>
      <w:rFonts w:ascii="Times New Roman" w:eastAsia="Times New Roman" w:hAnsi="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22599">
      <w:bodyDiv w:val="1"/>
      <w:marLeft w:val="0"/>
      <w:marRight w:val="0"/>
      <w:marTop w:val="0"/>
      <w:marBottom w:val="0"/>
      <w:divBdr>
        <w:top w:val="none" w:sz="0" w:space="0" w:color="auto"/>
        <w:left w:val="none" w:sz="0" w:space="0" w:color="auto"/>
        <w:bottom w:val="none" w:sz="0" w:space="0" w:color="auto"/>
        <w:right w:val="none" w:sz="0" w:space="0" w:color="auto"/>
      </w:divBdr>
      <w:divsChild>
        <w:div w:id="758452634">
          <w:marLeft w:val="0"/>
          <w:marRight w:val="0"/>
          <w:marTop w:val="0"/>
          <w:marBottom w:val="225"/>
          <w:divBdr>
            <w:top w:val="single" w:sz="6" w:space="2" w:color="DDDDDD"/>
            <w:left w:val="single" w:sz="6" w:space="2" w:color="DDDDDD"/>
            <w:bottom w:val="single" w:sz="6" w:space="2" w:color="DDDDDD"/>
            <w:right w:val="single" w:sz="6" w:space="2" w:color="DDDDDD"/>
          </w:divBdr>
        </w:div>
        <w:div w:id="1025639986">
          <w:marLeft w:val="0"/>
          <w:marRight w:val="0"/>
          <w:marTop w:val="0"/>
          <w:marBottom w:val="225"/>
          <w:divBdr>
            <w:top w:val="single" w:sz="6" w:space="2" w:color="DDDDDD"/>
            <w:left w:val="single" w:sz="6" w:space="2" w:color="DDDDDD"/>
            <w:bottom w:val="single" w:sz="6" w:space="2" w:color="DDDDDD"/>
            <w:right w:val="single" w:sz="6" w:space="2" w:color="DDDDDD"/>
          </w:divBdr>
        </w:div>
      </w:divsChild>
    </w:div>
    <w:div w:id="530341063">
      <w:bodyDiv w:val="1"/>
      <w:marLeft w:val="0"/>
      <w:marRight w:val="0"/>
      <w:marTop w:val="0"/>
      <w:marBottom w:val="0"/>
      <w:divBdr>
        <w:top w:val="none" w:sz="0" w:space="0" w:color="auto"/>
        <w:left w:val="none" w:sz="0" w:space="0" w:color="auto"/>
        <w:bottom w:val="none" w:sz="0" w:space="0" w:color="auto"/>
        <w:right w:val="none" w:sz="0" w:space="0" w:color="auto"/>
      </w:divBdr>
    </w:div>
    <w:div w:id="606621021">
      <w:bodyDiv w:val="1"/>
      <w:marLeft w:val="0"/>
      <w:marRight w:val="0"/>
      <w:marTop w:val="0"/>
      <w:marBottom w:val="0"/>
      <w:divBdr>
        <w:top w:val="none" w:sz="0" w:space="0" w:color="auto"/>
        <w:left w:val="none" w:sz="0" w:space="0" w:color="auto"/>
        <w:bottom w:val="none" w:sz="0" w:space="0" w:color="auto"/>
        <w:right w:val="none" w:sz="0" w:space="0" w:color="auto"/>
      </w:divBdr>
    </w:div>
    <w:div w:id="738132549">
      <w:bodyDiv w:val="1"/>
      <w:marLeft w:val="0"/>
      <w:marRight w:val="0"/>
      <w:marTop w:val="0"/>
      <w:marBottom w:val="0"/>
      <w:divBdr>
        <w:top w:val="none" w:sz="0" w:space="0" w:color="auto"/>
        <w:left w:val="none" w:sz="0" w:space="0" w:color="auto"/>
        <w:bottom w:val="none" w:sz="0" w:space="0" w:color="auto"/>
        <w:right w:val="none" w:sz="0" w:space="0" w:color="auto"/>
      </w:divBdr>
    </w:div>
    <w:div w:id="971011463">
      <w:bodyDiv w:val="1"/>
      <w:marLeft w:val="0"/>
      <w:marRight w:val="0"/>
      <w:marTop w:val="0"/>
      <w:marBottom w:val="0"/>
      <w:divBdr>
        <w:top w:val="none" w:sz="0" w:space="0" w:color="auto"/>
        <w:left w:val="none" w:sz="0" w:space="0" w:color="auto"/>
        <w:bottom w:val="none" w:sz="0" w:space="0" w:color="auto"/>
        <w:right w:val="none" w:sz="0" w:space="0" w:color="auto"/>
      </w:divBdr>
    </w:div>
    <w:div w:id="1229458747">
      <w:bodyDiv w:val="1"/>
      <w:marLeft w:val="0"/>
      <w:marRight w:val="0"/>
      <w:marTop w:val="0"/>
      <w:marBottom w:val="0"/>
      <w:divBdr>
        <w:top w:val="none" w:sz="0" w:space="0" w:color="auto"/>
        <w:left w:val="none" w:sz="0" w:space="0" w:color="auto"/>
        <w:bottom w:val="none" w:sz="0" w:space="0" w:color="auto"/>
        <w:right w:val="none" w:sz="0" w:space="0" w:color="auto"/>
      </w:divBdr>
    </w:div>
    <w:div w:id="1801998150">
      <w:bodyDiv w:val="1"/>
      <w:marLeft w:val="0"/>
      <w:marRight w:val="0"/>
      <w:marTop w:val="0"/>
      <w:marBottom w:val="0"/>
      <w:divBdr>
        <w:top w:val="none" w:sz="0" w:space="0" w:color="auto"/>
        <w:left w:val="none" w:sz="0" w:space="0" w:color="auto"/>
        <w:bottom w:val="none" w:sz="0" w:space="0" w:color="auto"/>
        <w:right w:val="none" w:sz="0" w:space="0" w:color="auto"/>
      </w:divBdr>
    </w:div>
    <w:div w:id="19071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az"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gov.az" TargetMode="External"/><Relationship Id="rId17" Type="http://schemas.openxmlformats.org/officeDocument/2006/relationships/image" Target="media/image6.png"/><Relationship Id="rId25" Type="http://schemas.openxmlformats.org/officeDocument/2006/relationships/hyperlink" Target="http://www.e-su.az"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e-gov.az" TargetMode="External"/><Relationship Id="rId32" Type="http://schemas.openxmlformats.org/officeDocument/2006/relationships/hyperlink" Target="http://www.e-su.az"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4.png"/><Relationship Id="rId10" Type="http://schemas.openxmlformats.org/officeDocument/2006/relationships/hyperlink" Target="http://www.e-su.az" TargetMode="Externa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yperlink" Target="http://www.azersu.az"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dxr.az/xidmet/9C0CF35F-2D8B-4CFD-A0D0-18D530E1C6EF/2D40F583-A5F1-4C6E-BAB6-F5288AABDCEA" TargetMode="External"/><Relationship Id="rId30" Type="http://schemas.openxmlformats.org/officeDocument/2006/relationships/image" Target="media/image16.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2051B-CD47-45A3-8577-6A57E73C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10</Pages>
  <Words>207</Words>
  <Characters>5193</Characters>
  <Application>Microsoft Office Word</Application>
  <DocSecurity>0</DocSecurity>
  <Lines>207</Lines>
  <Paragraphs>207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Azersu</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Konul Panahova</dc:creator>
  <cp:lastModifiedBy>Könül Pənahova</cp:lastModifiedBy>
  <cp:revision>7</cp:revision>
  <cp:lastPrinted>2017-05-10T05:47:00Z</cp:lastPrinted>
  <dcterms:created xsi:type="dcterms:W3CDTF">2022-08-29T08:35:00Z</dcterms:created>
  <dcterms:modified xsi:type="dcterms:W3CDTF">2022-08-30T06:04:00Z</dcterms:modified>
</cp:coreProperties>
</file>